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98D8" w14:textId="1D35808A" w:rsidR="00FA0DFF" w:rsidRPr="0058350C" w:rsidRDefault="00FA0DFF" w:rsidP="0058350C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2 YEAR PROGRAM PLAN </w:t>
      </w:r>
      <w:r w:rsidR="00C83F3E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– </w:t>
      </w:r>
      <w:r w:rsidR="00132516">
        <w:rPr>
          <w:rFonts w:asciiTheme="majorHAnsi" w:hAnsiTheme="majorHAnsi" w:cstheme="majorHAnsi"/>
          <w:b/>
          <w:bCs/>
          <w:sz w:val="28"/>
          <w:szCs w:val="28"/>
          <w:u w:val="single"/>
        </w:rPr>
        <w:t>POLICY PRACTICE (POPR)</w:t>
      </w:r>
    </w:p>
    <w:p w14:paraId="4CBC1893" w14:textId="76B4B1CB" w:rsidR="00FA0DFF" w:rsidRDefault="00FA0DFF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890C2C" w14:textId="737C3B0F" w:rsidR="00297EEA" w:rsidRPr="00606BCD" w:rsidRDefault="00606BCD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06BCD">
        <w:rPr>
          <w:rFonts w:asciiTheme="majorHAnsi" w:hAnsiTheme="majorHAnsi" w:cstheme="majorHAnsi"/>
          <w:b/>
          <w:bCs/>
          <w:sz w:val="20"/>
          <w:szCs w:val="20"/>
        </w:rPr>
        <w:t>GUIDE FOR PROGRAM PLANS:</w:t>
      </w:r>
    </w:p>
    <w:p w14:paraId="1C28BF4C" w14:textId="0D2629D1" w:rsidR="00297EEA" w:rsidRPr="00753F4C" w:rsidRDefault="004C4466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g</w:t>
      </w:r>
      <w:r w:rsidR="0086386F" w:rsidRPr="00753F4C">
        <w:rPr>
          <w:rFonts w:asciiTheme="majorHAnsi" w:hAnsiTheme="majorHAnsi" w:cstheme="majorHAnsi"/>
          <w:sz w:val="20"/>
          <w:szCs w:val="20"/>
        </w:rPr>
        <w:t>re</w:t>
      </w:r>
      <w:r>
        <w:rPr>
          <w:rFonts w:asciiTheme="majorHAnsi" w:hAnsiTheme="majorHAnsi" w:cstheme="majorHAnsi"/>
          <w:sz w:val="20"/>
          <w:szCs w:val="20"/>
        </w:rPr>
        <w:t>y</w:t>
      </w:r>
      <w:r w:rsidR="0086386F" w:rsidRPr="00753F4C">
        <w:rPr>
          <w:rFonts w:asciiTheme="majorHAnsi" w:hAnsiTheme="majorHAnsi" w:cstheme="majorHAnsi"/>
          <w:sz w:val="20"/>
          <w:szCs w:val="20"/>
        </w:rPr>
        <w:t xml:space="preserve"> are the courses that must be taken </w:t>
      </w:r>
      <w:r>
        <w:rPr>
          <w:rFonts w:asciiTheme="majorHAnsi" w:hAnsiTheme="majorHAnsi" w:cstheme="majorHAnsi"/>
          <w:sz w:val="20"/>
          <w:szCs w:val="20"/>
        </w:rPr>
        <w:t>in the semester in which they are placed.</w:t>
      </w:r>
      <w:bookmarkStart w:id="0" w:name="_Hlk137715206"/>
      <w:bookmarkStart w:id="1" w:name="_Hlk137715521"/>
      <w:bookmarkStart w:id="2" w:name="_Hlk137714471"/>
    </w:p>
    <w:p w14:paraId="13460AA4" w14:textId="3432D4C9" w:rsidR="000E34A2" w:rsidRDefault="00B80F70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blue are the courses that are recommended to be taken in the semester in which they are placed.</w:t>
      </w:r>
    </w:p>
    <w:p w14:paraId="07938648" w14:textId="718FA195" w:rsidR="00984EBD" w:rsidRPr="00984EBD" w:rsidRDefault="00984EBD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 green are </w:t>
      </w:r>
      <w:r w:rsidR="00075CAA">
        <w:rPr>
          <w:rFonts w:asciiTheme="majorHAnsi" w:hAnsiTheme="majorHAnsi" w:cstheme="majorHAnsi"/>
          <w:sz w:val="20"/>
          <w:szCs w:val="20"/>
        </w:rPr>
        <w:t>areas</w:t>
      </w:r>
      <w:r>
        <w:rPr>
          <w:rFonts w:asciiTheme="majorHAnsi" w:hAnsiTheme="majorHAnsi" w:cstheme="majorHAnsi"/>
          <w:sz w:val="20"/>
          <w:szCs w:val="20"/>
        </w:rPr>
        <w:t xml:space="preserve"> where you will need to take </w:t>
      </w:r>
      <w:r w:rsidR="004F72D7">
        <w:rPr>
          <w:rFonts w:asciiTheme="majorHAnsi" w:hAnsiTheme="majorHAnsi" w:cstheme="majorHAnsi"/>
          <w:sz w:val="20"/>
          <w:szCs w:val="20"/>
        </w:rPr>
        <w:t xml:space="preserve">electives (3 are required) or Advanced Research. </w:t>
      </w:r>
    </w:p>
    <w:bookmarkEnd w:id="0"/>
    <w:p w14:paraId="756590BF" w14:textId="253F8F01" w:rsidR="00D9029C" w:rsidRDefault="00D9029C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Practicum Education “courses” are not </w:t>
      </w:r>
      <w:r w:rsidR="00EC1139">
        <w:rPr>
          <w:rFonts w:asciiTheme="majorHAnsi" w:hAnsiTheme="majorHAnsi" w:cstheme="majorHAnsi"/>
          <w:sz w:val="20"/>
          <w:szCs w:val="20"/>
        </w:rPr>
        <w:t>actual courses, but how you earn credit for your placement and seminar hours.</w:t>
      </w:r>
    </w:p>
    <w:bookmarkEnd w:id="1"/>
    <w:bookmarkEnd w:id="2"/>
    <w:p w14:paraId="2F693E3C" w14:textId="77777777" w:rsidR="00D23D26" w:rsidRPr="00297EEA" w:rsidRDefault="00D23D26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4784E88" w14:textId="48905F4A" w:rsidR="00721C84" w:rsidRPr="00297EEA" w:rsidRDefault="00721C84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 w:rsidR="007554DA">
        <w:rPr>
          <w:rFonts w:asciiTheme="majorHAnsi" w:hAnsiTheme="majorHAnsi" w:cstheme="majorHAnsi"/>
          <w:b/>
          <w:sz w:val="20"/>
          <w:szCs w:val="20"/>
        </w:rPr>
        <w:t>1</w:t>
      </w:r>
      <w:r w:rsidR="007554DA"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 w:rsidR="007554D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19444DF0" w14:textId="77777777" w:rsidTr="0017706F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1C88DE3E" w14:textId="7D8D9DE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066984D0" w14:textId="7372F75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918C508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664B707D" w14:textId="36574820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90894E1" w14:textId="58013CFE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7E57D96F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87E702D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2A7DFB5" w14:textId="6A610EB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D3DD555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82DE8A8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5FF621E1" w14:textId="77777777" w:rsidR="009F2821" w:rsidRPr="006D757C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757C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6CDC051" w14:textId="67C3DCAF" w:rsidR="009F2821" w:rsidRPr="003E0CB4" w:rsidRDefault="009F2821" w:rsidP="005835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D757C">
              <w:rPr>
                <w:rFonts w:asciiTheme="majorHAnsi" w:hAnsiTheme="majorHAnsi" w:cstheme="majorHAnsi"/>
                <w:sz w:val="20"/>
                <w:szCs w:val="20"/>
              </w:rPr>
              <w:t>Must be registered for together</w:t>
            </w:r>
          </w:p>
        </w:tc>
      </w:tr>
      <w:tr w:rsidR="009F2821" w:rsidRPr="00297EEA" w14:paraId="3229307C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619C6D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B3D7AC1" w14:textId="325A1EF0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09AE24E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0E899E8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205D30E3" w14:textId="7A6E236E" w:rsidR="009F2821" w:rsidRPr="003E0CB4" w:rsidRDefault="009F2821" w:rsidP="0058350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2821" w:rsidRPr="00297EEA" w14:paraId="210AA09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213E46C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135CB7A" w14:textId="29050EC2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7CBFDA2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7CE0280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9692059" w14:textId="33F4795A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19687A77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A0D4BD9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FBFABC8" w14:textId="11A38AB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72DD2D9" w14:textId="665DD06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3FEBBB3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797F0825" w14:textId="7A7B6729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6E2373A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6C2A74D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82EE6FE" w14:textId="303F483A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A608E38" w14:textId="7EDACC0D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53CBC0F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0BDA7FB" w14:textId="12A05C6A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62E8" w:rsidRPr="00297EEA" w14:paraId="55C644F4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3625DC58" w14:textId="77777777" w:rsidR="003462E8" w:rsidRPr="00FC48DC" w:rsidRDefault="003462E8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6582E7A5" w14:textId="14824183" w:rsidR="003462E8" w:rsidRPr="00FC48DC" w:rsidRDefault="003462E8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9FD9050" w14:textId="08CA8407" w:rsidR="003462E8" w:rsidRPr="00FC48DC" w:rsidRDefault="003462E8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3F963211" w14:textId="61580619" w:rsidR="003462E8" w:rsidRPr="00FC48DC" w:rsidRDefault="003462E8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000B8A53" w14:textId="4AC1C913" w:rsidR="003462E8" w:rsidRPr="00297EEA" w:rsidRDefault="00D460EC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387AC1" w:rsidRPr="00297EEA" w14:paraId="7FBA02AD" w14:textId="77777777" w:rsidTr="00804156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61FC4A0A" w14:textId="77777777" w:rsidR="00387AC1" w:rsidRPr="00B304C8" w:rsidRDefault="00387AC1" w:rsidP="0058350C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6B146F0" w14:textId="77777777" w:rsidR="00387AC1" w:rsidRPr="00B304C8" w:rsidRDefault="00387AC1" w:rsidP="005835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9FB2ED7" w14:textId="09482A16" w:rsidR="00387AC1" w:rsidRPr="00B304C8" w:rsidRDefault="00804156" w:rsidP="0058350C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3440DD26" w14:textId="38D1EEFB" w:rsidR="00387AC1" w:rsidRPr="00B304C8" w:rsidRDefault="00804156" w:rsidP="005835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770DC23" w14:textId="577F72D6" w:rsidR="00387AC1" w:rsidRDefault="006A7314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 courses plus practicum hours</w:t>
            </w:r>
          </w:p>
        </w:tc>
      </w:tr>
    </w:tbl>
    <w:p w14:paraId="7BBEE7BA" w14:textId="77777777" w:rsidR="00A960F3" w:rsidRPr="00297EEA" w:rsidRDefault="00A960F3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14A601E" w14:textId="2C275BC4" w:rsidR="00721C84" w:rsidRPr="00297EEA" w:rsidRDefault="00721C84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 w:rsidR="007554DA">
        <w:rPr>
          <w:rFonts w:asciiTheme="majorHAnsi" w:hAnsiTheme="majorHAnsi" w:cstheme="majorHAnsi"/>
          <w:b/>
          <w:sz w:val="20"/>
          <w:szCs w:val="20"/>
        </w:rPr>
        <w:t>1</w:t>
      </w:r>
      <w:r w:rsidR="007554DA"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 w:rsidR="007554D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73F7AD24" w14:textId="77777777" w:rsidTr="0017706F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228369CE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D5648B2" w14:textId="3698E484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22FC0C8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D03BD0E" w14:textId="12A2F48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44C9275B" w14:textId="0273135C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66356D" w:rsidRPr="00297EEA" w14:paraId="46AADD2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76E4980" w14:textId="77777777" w:rsidR="0066356D" w:rsidRPr="00297EEA" w:rsidRDefault="0066356D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55A7787" w14:textId="37673CD2" w:rsidR="0066356D" w:rsidRPr="009D5111" w:rsidRDefault="00B525A9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POPR</w:t>
            </w:r>
            <w:r w:rsidR="00A72A9C" w:rsidRPr="009D5111">
              <w:rPr>
                <w:rFonts w:asciiTheme="majorHAnsi" w:hAnsiTheme="majorHAnsi" w:cstheme="majorHAnsi"/>
                <w:sz w:val="20"/>
                <w:szCs w:val="20"/>
              </w:rPr>
              <w:t xml:space="preserve">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AA84278" w14:textId="53153DD1" w:rsidR="0066356D" w:rsidRPr="009D5111" w:rsidRDefault="00A83D74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Policy Practice: Process &amp; Finances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340AD9EC" w14:textId="4DFF16BA" w:rsidR="0066356D" w:rsidRPr="009D5111" w:rsidRDefault="00A72A9C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83D7A13" w14:textId="77777777" w:rsidR="00AD4DBC" w:rsidRPr="009D5111" w:rsidRDefault="00AD4DBC" w:rsidP="00AD4D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AC946B7" w14:textId="0980FCA7" w:rsidR="0066356D" w:rsidRPr="009D5111" w:rsidRDefault="00AD4DBC" w:rsidP="00AD4D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Must be registered for together</w:t>
            </w:r>
          </w:p>
        </w:tc>
      </w:tr>
      <w:tr w:rsidR="0066356D" w:rsidRPr="00297EEA" w14:paraId="6AF8491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3874C2A" w14:textId="77777777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3F318FB" w14:textId="3917897F" w:rsidR="0066356D" w:rsidRPr="006C19DF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DF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16F8FB6" w14:textId="57029285" w:rsidR="0066356D" w:rsidRPr="006C19DF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DF">
              <w:rPr>
                <w:rFonts w:asciiTheme="majorHAnsi" w:hAnsiTheme="majorHAnsi" w:cstheme="majorHAnsi"/>
                <w:sz w:val="20"/>
                <w:szCs w:val="20"/>
              </w:rPr>
              <w:t>Practicum Education Foundation 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FE903BE" w14:textId="18BBD9CD" w:rsidR="0066356D" w:rsidRPr="006C19DF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DF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2C85882" w14:textId="77777777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356D" w:rsidRPr="00297EEA" w14:paraId="3D78E1C6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EBDB680" w14:textId="77777777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F0F25BD" w14:textId="799F4D02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327AA4F" w14:textId="057A3E3C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  <w:r w:rsidR="006568D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3BD9310" w14:textId="75678B23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1ABF71AE" w14:textId="77777777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356D" w:rsidRPr="00297EEA" w14:paraId="3393025A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59CA1A2C" w14:textId="77777777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95AE6BF" w14:textId="0DCF3298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F530247" w14:textId="57CD9D33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5E8B5647" w14:textId="5CAB320B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2279BEA2" w14:textId="2F0DCE78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460EC"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66356D" w:rsidRPr="00297EEA" w14:paraId="2503F430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7ECA4328" w14:textId="77777777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07F416E" w14:textId="0C9931A8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1CFDE205" w14:textId="240FE078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52D4911D" w14:textId="2EC357A8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3FCFE153" w14:textId="5A6C6173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460EC"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66356D" w:rsidRPr="00297EEA" w14:paraId="0687C738" w14:textId="77777777" w:rsidTr="006A7314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7278D8EC" w14:textId="77777777" w:rsidR="0066356D" w:rsidRPr="00B304C8" w:rsidRDefault="0066356D" w:rsidP="0066356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126BA71" w14:textId="77777777" w:rsidR="0066356D" w:rsidRPr="00B304C8" w:rsidRDefault="0066356D" w:rsidP="0066356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5CB3952" w14:textId="2AAC0C36" w:rsidR="0066356D" w:rsidRPr="00B304C8" w:rsidRDefault="0066356D" w:rsidP="0066356D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4062E870" w14:textId="00CD8DDB" w:rsidR="0066356D" w:rsidRPr="00B304C8" w:rsidRDefault="0066356D" w:rsidP="0066356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9A2E1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D7BEEE0" w14:textId="5394FFAA" w:rsidR="0066356D" w:rsidRDefault="00C64E2E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66356D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29E6C0F7" w14:textId="77777777" w:rsidR="009F2821" w:rsidRDefault="009F2821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B527696" w14:textId="156675B1" w:rsidR="00A960F3" w:rsidRPr="007554DA" w:rsidRDefault="00A960F3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554DA">
        <w:rPr>
          <w:rFonts w:asciiTheme="majorHAnsi" w:hAnsiTheme="majorHAnsi" w:cstheme="majorHAnsi"/>
          <w:b/>
          <w:bCs/>
          <w:sz w:val="20"/>
          <w:szCs w:val="20"/>
        </w:rPr>
        <w:t>Fall Semester</w:t>
      </w:r>
      <w:r w:rsidR="007554DA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nd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 xml:space="preserve"> Y</w:t>
      </w:r>
      <w:r w:rsidRPr="007554DA">
        <w:rPr>
          <w:rFonts w:asciiTheme="majorHAnsi" w:hAnsiTheme="majorHAnsi" w:cstheme="majorHAnsi"/>
          <w:b/>
          <w:bCs/>
          <w:sz w:val="20"/>
          <w:szCs w:val="20"/>
        </w:rPr>
        <w:t xml:space="preserve">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0F1226B0" w14:textId="2582BC60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0331DDF9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59C2645" w14:textId="48691AB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274ED60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AC33A38" w14:textId="0253ED3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38184F8" w14:textId="58EF0AF1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18172E" w:rsidRPr="00297EEA" w14:paraId="71D6B92A" w14:textId="77777777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387FCB3" w14:textId="77777777" w:rsidR="0018172E" w:rsidRPr="009D02DF" w:rsidRDefault="0018172E" w:rsidP="009B7AAD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2F637BD" w14:textId="56ACD77D" w:rsidR="0018172E" w:rsidRPr="009D5111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POPR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AC55042" w14:textId="470851CB" w:rsidR="0018172E" w:rsidRPr="009D5111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Program Planning, Development &amp; Evaluation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EA4E4E5" w14:textId="5E5F0E22" w:rsidR="0018172E" w:rsidRPr="009D5111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3CC47AE" w14:textId="77777777" w:rsidR="0018172E" w:rsidRPr="009D5111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06EDF4D8" w14:textId="1EE68B65" w:rsidR="0018172E" w:rsidRPr="009D5111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Must be registered for together</w:t>
            </w:r>
          </w:p>
        </w:tc>
      </w:tr>
      <w:tr w:rsidR="0018172E" w:rsidRPr="00297EEA" w14:paraId="5165523A" w14:textId="58713509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5E50D1B" w14:textId="77777777" w:rsidR="0018172E" w:rsidRPr="009D02DF" w:rsidRDefault="0018172E" w:rsidP="009B7AAD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969946D" w14:textId="575BF586" w:rsidR="0018172E" w:rsidRPr="00820CFB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</w:t>
            </w: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 xml:space="preserve"> 5353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C9E5890" w14:textId="49A123F8" w:rsidR="0018172E" w:rsidRPr="00820CFB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Advanced Practicum Education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B88060" w14:textId="77777777" w:rsidR="0018172E" w:rsidRPr="00820CFB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A0C7CA7" w14:textId="77777777" w:rsidR="0018172E" w:rsidRPr="00297EEA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8172E" w:rsidRPr="00297EEA" w14:paraId="64C7F80F" w14:textId="1C16D9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2932EF1" w14:textId="77777777" w:rsidR="0018172E" w:rsidRPr="00297EEA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105955" w14:textId="66804991" w:rsidR="0018172E" w:rsidRPr="00297EEA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168A45D" w14:textId="4F50F028" w:rsidR="0018172E" w:rsidRPr="00297EEA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676681D" w14:textId="77777777" w:rsidR="0018172E" w:rsidRPr="00297EEA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938A65" w14:textId="77777777" w:rsidR="0018172E" w:rsidRPr="00297EEA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B7AAD" w:rsidRPr="00297EEA" w14:paraId="70346CCA" w14:textId="3E311743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3E0DB00" w14:textId="77777777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6845600" w14:textId="1609752C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DE4362E" w14:textId="5EDF66C3" w:rsidR="009B7AAD" w:rsidRPr="00F92F5A" w:rsidRDefault="009B7AAD" w:rsidP="009B7AA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36FF9067" w14:textId="751A29C3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7C56459F" w14:textId="77777777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B7AAD" w:rsidRPr="00297EEA" w14:paraId="6AB2C71D" w14:textId="14B9CE44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CC1EA9F" w14:textId="77777777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63E6890" w14:textId="1664313F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33E146F" w14:textId="3E493F74" w:rsidR="009B7AAD" w:rsidRPr="00F92F5A" w:rsidRDefault="009B7AAD" w:rsidP="009B7AA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3FA2C209" w14:textId="07C117AD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372AB097" w14:textId="07368F0F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B7AAD" w:rsidRPr="00297EEA" w14:paraId="4CFAC83A" w14:textId="77777777" w:rsidTr="00F737C3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0B797A67" w14:textId="77777777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5973FE" w14:textId="77777777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8C3C86A" w14:textId="753133DF" w:rsidR="009B7AAD" w:rsidRPr="00F92F5A" w:rsidRDefault="009B7AAD" w:rsidP="009B7AAD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9EC6EFC" w14:textId="13211017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4557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E6AA9A4" w14:textId="122AFE82" w:rsidR="009B7AAD" w:rsidRPr="00297EEA" w:rsidRDefault="00677967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9B7AAD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6A79BF0D" w14:textId="77777777" w:rsidR="006366EC" w:rsidRPr="00297EEA" w:rsidRDefault="006366EC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D1CA39D" w14:textId="77777777" w:rsidR="009E54DF" w:rsidRDefault="009E54DF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br w:type="page"/>
      </w:r>
    </w:p>
    <w:p w14:paraId="1E76F104" w14:textId="54DAE8AA" w:rsidR="00A960F3" w:rsidRPr="00F00750" w:rsidRDefault="00A960F3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00750">
        <w:rPr>
          <w:rFonts w:asciiTheme="majorHAnsi" w:hAnsiTheme="majorHAnsi" w:cstheme="majorHAnsi"/>
          <w:b/>
          <w:bCs/>
          <w:sz w:val="20"/>
          <w:szCs w:val="20"/>
        </w:rPr>
        <w:lastRenderedPageBreak/>
        <w:t>Spring Semester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of 2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nd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Year:</w:t>
      </w:r>
      <w:r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E31A4F" w:rsidRPr="00297EEA" w14:paraId="28D26FF4" w14:textId="260F6CE1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7259C39E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408F4FA" w14:textId="4A2B188D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6AB0271" w14:textId="4BF2C87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989B146" w14:textId="0854D47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8D0C8B5" w14:textId="4B82B745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E31A4F" w:rsidRPr="00297EEA" w14:paraId="1FFF3443" w14:textId="3CB0A0D8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3BE2526" w14:textId="77777777" w:rsidR="00E31A4F" w:rsidRPr="00297EEA" w:rsidRDefault="00E31A4F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C1DAB59" w14:textId="79910E5B" w:rsidR="00E31A4F" w:rsidRPr="009D5111" w:rsidRDefault="00E31A4F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POPR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54707E8" w14:textId="3316BE8E" w:rsidR="00E31A4F" w:rsidRPr="009D5111" w:rsidRDefault="00E31A4F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POPR: Careers, Contexts, &amp; Quantitative Analysis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0735EF" w14:textId="77777777" w:rsidR="00E31A4F" w:rsidRPr="009D5111" w:rsidRDefault="00E31A4F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B14962E" w14:textId="77777777" w:rsidR="00E31A4F" w:rsidRPr="00517056" w:rsidRDefault="00E31A4F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5F17572F" w14:textId="59B02A74" w:rsidR="00E31A4F" w:rsidRPr="00297EEA" w:rsidRDefault="00E31A4F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E31A4F" w:rsidRPr="00297EEA" w14:paraId="10531F20" w14:textId="77777777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8ECF30B" w14:textId="77777777" w:rsidR="00E31A4F" w:rsidRPr="00297EEA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534CA6E" w14:textId="5C45EB5E" w:rsidR="00E31A4F" w:rsidRPr="009D5111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POPR 5312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546CB35" w14:textId="7F37AC7E" w:rsidR="00E31A4F" w:rsidRPr="009D5111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Political Advocacy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7EE83A5" w14:textId="71CE33F6" w:rsidR="00E31A4F" w:rsidRPr="009D5111" w:rsidRDefault="00394733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143D5784" w14:textId="77777777" w:rsidR="00E31A4F" w:rsidRPr="00517056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1A4F" w:rsidRPr="00297EEA" w14:paraId="4731A232" w14:textId="1D788250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A681D3E" w14:textId="77777777" w:rsidR="00E31A4F" w:rsidRPr="00297EEA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C84A7AA" w14:textId="23A44345" w:rsidR="00E31A4F" w:rsidRPr="009D5111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POPR 5354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ED22A72" w14:textId="25575821" w:rsidR="00E31A4F" w:rsidRPr="009D5111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Advanced Practicum Education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FB31C80" w14:textId="58D8C83D" w:rsidR="00E31A4F" w:rsidRPr="009D5111" w:rsidRDefault="008E0718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2C018B" w14:textId="77777777" w:rsidR="00E31A4F" w:rsidRPr="00297EEA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1A4F" w:rsidRPr="00297EEA" w14:paraId="415FF04E" w14:textId="3A43FA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C2D6777" w14:textId="77777777" w:rsidR="00E31A4F" w:rsidRPr="00297EEA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62831B4" w14:textId="2739B6FA" w:rsidR="00E31A4F" w:rsidRPr="009D5111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F3E519" w14:textId="40E48E3D" w:rsidR="00E31A4F" w:rsidRPr="009D5111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Practicum Education Seminar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1A8BCD0" w14:textId="0F869E82" w:rsidR="00E31A4F" w:rsidRPr="009D5111" w:rsidRDefault="008E0718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CDE91A8" w14:textId="77777777" w:rsidR="00E31A4F" w:rsidRPr="00297EEA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1A4F" w:rsidRPr="00297EEA" w14:paraId="25615C39" w14:textId="6186CE8B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ACDB608" w14:textId="77777777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892B9BA" w14:textId="5637192D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FEBE2CB" w14:textId="7A3EA049" w:rsidR="00592779" w:rsidRPr="00F92F5A" w:rsidRDefault="00592779" w:rsidP="0059277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76877DD" w14:textId="2B68E2B6" w:rsidR="00592779" w:rsidRPr="00297EEA" w:rsidRDefault="00394733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0BAE95A6" w14:textId="77777777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1A4F" w:rsidRPr="00297EEA" w14:paraId="2279E10A" w14:textId="43AFAB0A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F10486E" w14:textId="77777777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31BCB4E" w14:textId="0F3C1578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C532595" w14:textId="012E3848" w:rsidR="00592779" w:rsidRPr="00F92F5A" w:rsidRDefault="00592779" w:rsidP="0059277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1CD5B274" w14:textId="67821F27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45417F24" w14:textId="0D244AFE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1A4F" w:rsidRPr="00297EEA" w14:paraId="211D74DB" w14:textId="77777777" w:rsidTr="007C204A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56ED5D10" w14:textId="77777777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B1820C7" w14:textId="77777777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AE56B3" w14:textId="0389A70C" w:rsidR="00592779" w:rsidRPr="00F92F5A" w:rsidRDefault="00592779" w:rsidP="00592779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640D3CB" w14:textId="359985CF" w:rsidR="00592779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8E071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009C027" w14:textId="4315EAFB" w:rsidR="00592779" w:rsidRDefault="00677967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592779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06559E8A" w14:textId="77777777" w:rsidR="00D214AE" w:rsidRDefault="00D214AE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43C6D01" w14:textId="31CFCC47" w:rsidR="000C4455" w:rsidRPr="000C4455" w:rsidRDefault="00216F4F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**</w:t>
      </w:r>
      <w:r w:rsidR="00975BF8">
        <w:rPr>
          <w:rFonts w:asciiTheme="majorHAnsi" w:hAnsiTheme="majorHAnsi" w:cstheme="majorHAnsi"/>
          <w:b/>
          <w:sz w:val="20"/>
          <w:szCs w:val="20"/>
        </w:rPr>
        <w:t xml:space="preserve">ELECTIVES AND ADVANCED RESEARCH COURSE </w:t>
      </w:r>
      <w:r>
        <w:rPr>
          <w:rFonts w:asciiTheme="majorHAnsi" w:hAnsiTheme="majorHAnsi" w:cstheme="majorHAnsi"/>
          <w:b/>
          <w:sz w:val="20"/>
          <w:szCs w:val="20"/>
        </w:rPr>
        <w:t>T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 xml:space="preserve">O PLUG INTO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216F4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69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</w:tblGrid>
      <w:tr w:rsidR="00E603C7" w:rsidRPr="000C4455" w14:paraId="5CA9F930" w14:textId="77777777" w:rsidTr="00E720B0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6D2E6D71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9297D17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37B0AAB5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0F91A2F2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Cr.</w:t>
            </w:r>
          </w:p>
        </w:tc>
      </w:tr>
      <w:tr w:rsidR="00E603C7" w:rsidRPr="000C4455" w14:paraId="06125E11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7DABA26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D2405D0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19FFFDBE" w14:textId="49BF6099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0CB61B32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43C9626E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9AF7684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B624C3E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513B964" w14:textId="1EF4D94B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10BC2D7D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15EFDECC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FD1F233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4455901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03746A56" w14:textId="537AFBD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4201918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25AA92F2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2E43085C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CA47980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RSCH 534X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2CD619AA" w14:textId="0925E9B6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Adv. Research Course: RSCH 5341 or RSCH 5342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CA35365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</w:tbl>
    <w:p w14:paraId="47F688B8" w14:textId="7A967359" w:rsidR="006A3F69" w:rsidRDefault="00F25EB2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0307D9" wp14:editId="78EBCBA4">
                <wp:simplePos x="0" y="0"/>
                <wp:positionH relativeFrom="margin">
                  <wp:align>right</wp:align>
                </wp:positionH>
                <wp:positionV relativeFrom="paragraph">
                  <wp:posOffset>146014</wp:posOffset>
                </wp:positionV>
                <wp:extent cx="2362200" cy="971550"/>
                <wp:effectExtent l="0" t="0" r="0" b="0"/>
                <wp:wrapNone/>
                <wp:docPr id="697332418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71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0DD457" w14:textId="77777777" w:rsidR="00F25EB2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Attention Students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in </w:t>
                            </w:r>
                          </w:p>
                          <w:p w14:paraId="6E97DD1A" w14:textId="77777777" w:rsidR="00F25EB2" w:rsidRPr="0067564A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Special Programs</w:t>
                            </w: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:</w:t>
                            </w:r>
                          </w:p>
                          <w:p w14:paraId="530A23EF" w14:textId="77777777" w:rsidR="00F25EB2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  <w:t>See note on specific elective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07D9" id="Rectangle 199" o:spid="_x0000_s1026" style="position:absolute;margin-left:134.8pt;margin-top:11.5pt;width:186pt;height:76.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" fillcolor="#5b9bd5" stroked="f" strokeweight="1pt">
                <v:textbox>
                  <w:txbxContent>
                    <w:p w14:paraId="350DD457" w14:textId="77777777" w:rsidR="00F25EB2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Attention Students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in </w:t>
                      </w:r>
                    </w:p>
                    <w:p w14:paraId="6E97DD1A" w14:textId="77777777" w:rsidR="00F25EB2" w:rsidRPr="0067564A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Special Programs</w:t>
                      </w: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:</w:t>
                      </w:r>
                    </w:p>
                    <w:p w14:paraId="530A23EF" w14:textId="77777777" w:rsidR="00F25EB2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  <w:t>See note on specific elective requirements.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0B0">
        <w:rPr>
          <w:rFonts w:asciiTheme="majorHAnsi" w:hAnsiTheme="majorHAnsi" w:cstheme="majorHAnsi"/>
          <w:sz w:val="20"/>
          <w:szCs w:val="20"/>
        </w:rPr>
        <w:br w:type="textWrapping" w:clear="all"/>
      </w:r>
    </w:p>
    <w:p w14:paraId="0BE2AFFE" w14:textId="43430AFD" w:rsidR="00631DB8" w:rsidRDefault="00631DB8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31DB8">
        <w:rPr>
          <w:rFonts w:asciiTheme="majorHAnsi" w:hAnsiTheme="majorHAnsi" w:cstheme="majorHAnsi"/>
          <w:b/>
          <w:bCs/>
          <w:sz w:val="20"/>
          <w:szCs w:val="20"/>
        </w:rPr>
        <w:t>ELECTIVE OPTIONS:</w:t>
      </w:r>
    </w:p>
    <w:p w14:paraId="507FF82C" w14:textId="26FABADE" w:rsidR="00141C18" w:rsidRPr="004019A4" w:rsidRDefault="00141C18" w:rsidP="0058350C">
      <w:pPr>
        <w:spacing w:after="0" w:line="24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70317A1E" w14:textId="77777777" w:rsidR="001A1DDB" w:rsidRDefault="001A1DDB" w:rsidP="0058350C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bookmarkStart w:id="3" w:name="emAIL"/>
      <w:r w:rsidRPr="001A1DDB">
        <w:rPr>
          <w:rFonts w:ascii="Aptos" w:hAnsi="Aptos" w:cstheme="majorHAnsi"/>
          <w:sz w:val="20"/>
          <w:szCs w:val="20"/>
        </w:rPr>
        <w:t>Any 3-credit course with the subject area DSEL, HBEL, SWEL, or SPTP.</w:t>
      </w:r>
    </w:p>
    <w:p w14:paraId="49B8117C" w14:textId="77777777" w:rsidR="00505AC2" w:rsidRPr="001A1DDB" w:rsidRDefault="00505AC2" w:rsidP="0058350C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2A340698" w14:textId="2795C44E" w:rsidR="001A1DDB" w:rsidRDefault="005D1B37" w:rsidP="0058350C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Students can take both Adv</w:t>
      </w:r>
      <w:r w:rsidR="003D27EB">
        <w:rPr>
          <w:rFonts w:ascii="Aptos" w:hAnsi="Aptos" w:cstheme="majorHAnsi"/>
          <w:sz w:val="20"/>
          <w:szCs w:val="20"/>
        </w:rPr>
        <w:t>.</w:t>
      </w:r>
      <w:r>
        <w:rPr>
          <w:rFonts w:ascii="Aptos" w:hAnsi="Aptos" w:cstheme="majorHAnsi"/>
          <w:sz w:val="20"/>
          <w:szCs w:val="20"/>
        </w:rPr>
        <w:t xml:space="preserve"> Research courses (</w:t>
      </w:r>
      <w:r w:rsidR="001A1DDB" w:rsidRPr="001A1DDB">
        <w:rPr>
          <w:rFonts w:ascii="Aptos" w:hAnsi="Aptos" w:cstheme="majorHAnsi"/>
          <w:sz w:val="20"/>
          <w:szCs w:val="20"/>
        </w:rPr>
        <w:t>RSCH 5341</w:t>
      </w:r>
      <w:r w:rsidR="00505AC2">
        <w:rPr>
          <w:rFonts w:ascii="Aptos" w:hAnsi="Aptos" w:cstheme="majorHAnsi"/>
          <w:sz w:val="20"/>
          <w:szCs w:val="20"/>
        </w:rPr>
        <w:t xml:space="preserve"> &amp;</w:t>
      </w:r>
      <w:r w:rsidR="001A1DDB" w:rsidRPr="001A1DDB">
        <w:rPr>
          <w:rFonts w:ascii="Aptos" w:hAnsi="Aptos" w:cstheme="majorHAnsi"/>
          <w:sz w:val="20"/>
          <w:szCs w:val="20"/>
        </w:rPr>
        <w:t xml:space="preserve"> </w:t>
      </w:r>
      <w:r w:rsidR="0064230A">
        <w:rPr>
          <w:rFonts w:ascii="Aptos" w:hAnsi="Aptos" w:cstheme="majorHAnsi"/>
          <w:sz w:val="20"/>
          <w:szCs w:val="20"/>
        </w:rPr>
        <w:t>5</w:t>
      </w:r>
      <w:r w:rsidR="001A1DDB" w:rsidRPr="001A1DDB">
        <w:rPr>
          <w:rFonts w:ascii="Aptos" w:hAnsi="Aptos" w:cstheme="majorHAnsi"/>
          <w:sz w:val="20"/>
          <w:szCs w:val="20"/>
        </w:rPr>
        <w:t>342</w:t>
      </w:r>
      <w:r w:rsidR="0064230A">
        <w:rPr>
          <w:rFonts w:ascii="Aptos" w:hAnsi="Aptos" w:cstheme="majorHAnsi"/>
          <w:sz w:val="20"/>
          <w:szCs w:val="20"/>
        </w:rPr>
        <w:t>)</w:t>
      </w:r>
      <w:r w:rsidR="00141C18">
        <w:rPr>
          <w:rFonts w:ascii="Aptos" w:hAnsi="Aptos" w:cstheme="majorHAnsi"/>
          <w:sz w:val="20"/>
          <w:szCs w:val="20"/>
        </w:rPr>
        <w:t xml:space="preserve"> – </w:t>
      </w:r>
      <w:r w:rsidR="001A1DDB" w:rsidRPr="001A1DDB">
        <w:rPr>
          <w:rFonts w:ascii="Aptos" w:hAnsi="Aptos" w:cstheme="majorHAnsi"/>
          <w:sz w:val="20"/>
          <w:szCs w:val="20"/>
        </w:rPr>
        <w:t xml:space="preserve">one </w:t>
      </w:r>
      <w:r w:rsidR="00D468BA" w:rsidRPr="007037FC">
        <w:rPr>
          <w:rFonts w:ascii="Aptos" w:hAnsi="Aptos" w:cstheme="majorHAnsi"/>
          <w:sz w:val="20"/>
          <w:szCs w:val="20"/>
        </w:rPr>
        <w:t xml:space="preserve">will count as the Adv. Research </w:t>
      </w:r>
      <w:r w:rsidR="00F02197" w:rsidRPr="007037FC">
        <w:rPr>
          <w:rFonts w:ascii="Aptos" w:hAnsi="Aptos" w:cstheme="majorHAnsi"/>
          <w:sz w:val="20"/>
          <w:szCs w:val="20"/>
        </w:rPr>
        <w:t xml:space="preserve">req, and the other as an </w:t>
      </w:r>
      <w:r w:rsidR="001A1DDB" w:rsidRPr="001A1DDB">
        <w:rPr>
          <w:rFonts w:ascii="Aptos" w:hAnsi="Aptos" w:cstheme="majorHAnsi"/>
          <w:sz w:val="20"/>
          <w:szCs w:val="20"/>
        </w:rPr>
        <w:t>elective.</w:t>
      </w:r>
    </w:p>
    <w:p w14:paraId="1844ABB2" w14:textId="60194CA6" w:rsidR="00505AC2" w:rsidRPr="009D02DF" w:rsidRDefault="00505AC2" w:rsidP="009D02DF">
      <w:pPr>
        <w:spacing w:after="0" w:line="240" w:lineRule="auto"/>
        <w:rPr>
          <w:rFonts w:ascii="Aptos" w:hAnsi="Aptos" w:cstheme="majorHAnsi"/>
          <w:color w:val="000000"/>
          <w:sz w:val="10"/>
          <w:szCs w:val="10"/>
        </w:rPr>
      </w:pPr>
    </w:p>
    <w:p w14:paraId="28EDC53E" w14:textId="423C60C0" w:rsidR="001A1DDB" w:rsidRDefault="009B555D" w:rsidP="0058350C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 xml:space="preserve">If needed, students can take </w:t>
      </w:r>
      <w:r w:rsidR="00020A2C" w:rsidRPr="007037FC">
        <w:rPr>
          <w:rFonts w:ascii="Aptos" w:hAnsi="Aptos" w:cstheme="majorHAnsi"/>
          <w:color w:val="000000"/>
          <w:sz w:val="20"/>
          <w:szCs w:val="20"/>
        </w:rPr>
        <w:t>g</w:t>
      </w:r>
      <w:r w:rsidR="001A1DDB" w:rsidRPr="001A1DDB">
        <w:rPr>
          <w:rFonts w:ascii="Aptos" w:hAnsi="Aptos" w:cstheme="majorHAnsi"/>
          <w:sz w:val="20"/>
          <w:szCs w:val="20"/>
        </w:rPr>
        <w:t xml:space="preserve">raduate </w:t>
      </w:r>
      <w:r w:rsidR="00020A2C" w:rsidRPr="007037FC">
        <w:rPr>
          <w:rFonts w:ascii="Aptos" w:hAnsi="Aptos" w:cstheme="majorHAnsi"/>
          <w:sz w:val="20"/>
          <w:szCs w:val="20"/>
        </w:rPr>
        <w:t xml:space="preserve">courses </w:t>
      </w:r>
      <w:r w:rsidR="00891118" w:rsidRPr="007037FC">
        <w:rPr>
          <w:rFonts w:ascii="Aptos" w:hAnsi="Aptos" w:cstheme="majorHAnsi"/>
          <w:sz w:val="20"/>
          <w:szCs w:val="20"/>
        </w:rPr>
        <w:t>with another UConn department to count as an elective as long as the c</w:t>
      </w:r>
      <w:r w:rsidR="00CA693A" w:rsidRPr="007037FC">
        <w:rPr>
          <w:rFonts w:ascii="Aptos" w:hAnsi="Aptos" w:cstheme="majorHAnsi"/>
          <w:sz w:val="20"/>
          <w:szCs w:val="20"/>
        </w:rPr>
        <w:t xml:space="preserve">ourse is 1.) graduate level </w:t>
      </w:r>
      <w:r w:rsidR="00020A2C" w:rsidRPr="007037FC">
        <w:rPr>
          <w:rFonts w:ascii="Aptos" w:hAnsi="Aptos" w:cstheme="majorHAnsi"/>
          <w:sz w:val="20"/>
          <w:szCs w:val="20"/>
        </w:rPr>
        <w:t>(5000-level or above)</w:t>
      </w:r>
      <w:r w:rsidR="00F1694A" w:rsidRPr="007037FC">
        <w:rPr>
          <w:rFonts w:ascii="Aptos" w:hAnsi="Aptos" w:cstheme="majorHAnsi"/>
          <w:sz w:val="20"/>
          <w:szCs w:val="20"/>
        </w:rPr>
        <w:t xml:space="preserve"> and 2.) </w:t>
      </w:r>
      <w:r w:rsidR="005775A7" w:rsidRPr="007037FC">
        <w:rPr>
          <w:rFonts w:ascii="Aptos" w:hAnsi="Aptos" w:cstheme="majorHAnsi"/>
          <w:sz w:val="20"/>
          <w:szCs w:val="20"/>
        </w:rPr>
        <w:t xml:space="preserve">is </w:t>
      </w:r>
      <w:r w:rsidR="00F1694A" w:rsidRPr="007037FC">
        <w:rPr>
          <w:rFonts w:ascii="Aptos" w:hAnsi="Aptos" w:cstheme="majorHAnsi"/>
          <w:sz w:val="20"/>
          <w:szCs w:val="20"/>
        </w:rPr>
        <w:t xml:space="preserve">three (3) </w:t>
      </w:r>
      <w:r w:rsidR="005775A7" w:rsidRPr="007037FC">
        <w:rPr>
          <w:rFonts w:ascii="Aptos" w:hAnsi="Aptos" w:cstheme="majorHAnsi"/>
          <w:sz w:val="20"/>
          <w:szCs w:val="20"/>
        </w:rPr>
        <w:t>credits</w:t>
      </w:r>
      <w:r w:rsidR="00F1694A" w:rsidRPr="007037FC">
        <w:rPr>
          <w:rFonts w:ascii="Aptos" w:hAnsi="Aptos" w:cstheme="majorHAnsi"/>
          <w:sz w:val="20"/>
          <w:szCs w:val="20"/>
        </w:rPr>
        <w:t xml:space="preserve">. </w:t>
      </w:r>
      <w:r w:rsidR="001A1DDB" w:rsidRPr="007037FC">
        <w:rPr>
          <w:rFonts w:ascii="Aptos" w:hAnsi="Aptos" w:cstheme="majorHAnsi"/>
          <w:sz w:val="20"/>
          <w:szCs w:val="20"/>
        </w:rPr>
        <w:t>Students m</w:t>
      </w:r>
      <w:r w:rsidR="00C32BD5">
        <w:rPr>
          <w:rFonts w:ascii="Aptos" w:hAnsi="Aptos" w:cstheme="majorHAnsi"/>
          <w:sz w:val="20"/>
          <w:szCs w:val="20"/>
        </w:rPr>
        <w:t xml:space="preserve">ust search for these courses themselves using the </w:t>
      </w:r>
      <w:r w:rsidR="001A1DDB" w:rsidRPr="007037FC">
        <w:rPr>
          <w:rFonts w:ascii="Aptos" w:hAnsi="Aptos" w:cstheme="majorHAnsi"/>
          <w:sz w:val="20"/>
          <w:szCs w:val="20"/>
        </w:rPr>
        <w:t>University’s</w:t>
      </w:r>
      <w:r w:rsidR="00ED68F4">
        <w:rPr>
          <w:rFonts w:ascii="Aptos" w:hAnsi="Aptos" w:cstheme="majorHAnsi"/>
          <w:sz w:val="20"/>
          <w:szCs w:val="20"/>
        </w:rPr>
        <w:t xml:space="preserve"> </w:t>
      </w:r>
      <w:r w:rsidR="001A1DDB" w:rsidRPr="007037FC">
        <w:rPr>
          <w:rFonts w:ascii="Aptos" w:hAnsi="Aptos" w:cstheme="majorHAnsi"/>
          <w:sz w:val="20"/>
          <w:szCs w:val="20"/>
        </w:rPr>
        <w:t xml:space="preserve">Graduate Course Directory </w:t>
      </w:r>
      <w:r w:rsidR="00C32BD5">
        <w:rPr>
          <w:rFonts w:ascii="Aptos" w:hAnsi="Aptos" w:cstheme="majorHAnsi"/>
          <w:sz w:val="20"/>
          <w:szCs w:val="20"/>
        </w:rPr>
        <w:t>and Student Admin system to see what is available.</w:t>
      </w:r>
    </w:p>
    <w:p w14:paraId="2F3EB64B" w14:textId="77777777" w:rsidR="00C32BD5" w:rsidRPr="000A146A" w:rsidRDefault="00C32BD5" w:rsidP="0058350C">
      <w:pPr>
        <w:pStyle w:val="ListParagraph"/>
        <w:spacing w:after="0" w:line="240" w:lineRule="auto"/>
        <w:rPr>
          <w:rFonts w:ascii="Aptos" w:hAnsi="Aptos" w:cstheme="majorHAnsi"/>
          <w:sz w:val="10"/>
          <w:szCs w:val="10"/>
        </w:rPr>
      </w:pPr>
    </w:p>
    <w:p w14:paraId="6A00796A" w14:textId="579757A7" w:rsidR="00C32BD5" w:rsidRDefault="000A146A" w:rsidP="0058350C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A 3-credit independent study</w:t>
      </w:r>
      <w:r w:rsidR="00A231CA">
        <w:rPr>
          <w:rFonts w:ascii="Aptos" w:hAnsi="Aptos" w:cstheme="majorHAnsi"/>
          <w:sz w:val="20"/>
          <w:szCs w:val="20"/>
        </w:rPr>
        <w:t xml:space="preserve"> – s</w:t>
      </w:r>
      <w:r w:rsidR="00AB1F65" w:rsidRPr="00AB1F65">
        <w:rPr>
          <w:rFonts w:ascii="Aptos" w:hAnsi="Aptos" w:cstheme="majorHAnsi"/>
          <w:sz w:val="20"/>
          <w:szCs w:val="20"/>
        </w:rPr>
        <w:t xml:space="preserve">tudents wishing to study a subject independently for credit must find an instructor to supervise the </w:t>
      </w:r>
      <w:r w:rsidR="00A231CA" w:rsidRPr="00AB1F65">
        <w:rPr>
          <w:rFonts w:ascii="Aptos" w:hAnsi="Aptos" w:cstheme="majorHAnsi"/>
          <w:sz w:val="20"/>
          <w:szCs w:val="20"/>
        </w:rPr>
        <w:t>project</w:t>
      </w:r>
      <w:r w:rsidR="00A231CA">
        <w:rPr>
          <w:rFonts w:ascii="Aptos" w:hAnsi="Aptos" w:cstheme="majorHAnsi"/>
          <w:sz w:val="20"/>
          <w:szCs w:val="20"/>
        </w:rPr>
        <w:t xml:space="preserve"> and</w:t>
      </w:r>
      <w:r w:rsidR="003121FA">
        <w:rPr>
          <w:rFonts w:ascii="Aptos" w:hAnsi="Aptos" w:cstheme="majorHAnsi"/>
          <w:sz w:val="20"/>
          <w:szCs w:val="20"/>
        </w:rPr>
        <w:t xml:space="preserve"> come up with an agreement on how the 3-credits will be earned.</w:t>
      </w:r>
    </w:p>
    <w:p w14:paraId="2BF01255" w14:textId="23C57100" w:rsidR="00492B69" w:rsidRPr="00492B69" w:rsidRDefault="00A70B78" w:rsidP="00492B69">
      <w:pPr>
        <w:pStyle w:val="ListParagraph"/>
        <w:rPr>
          <w:rFonts w:ascii="Aptos" w:hAnsi="Aptos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C310E" wp14:editId="688CC7F7">
                <wp:simplePos x="0" y="0"/>
                <wp:positionH relativeFrom="margin">
                  <wp:align>right</wp:align>
                </wp:positionH>
                <wp:positionV relativeFrom="paragraph">
                  <wp:posOffset>171234</wp:posOffset>
                </wp:positionV>
                <wp:extent cx="6856562" cy="2501661"/>
                <wp:effectExtent l="0" t="0" r="1905" b="0"/>
                <wp:wrapNone/>
                <wp:docPr id="679034007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562" cy="25016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77E15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Please note that students in special programs may have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specific elective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requirements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.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Please refer to the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ir respective websites below for more information.</w:t>
                            </w:r>
                          </w:p>
                          <w:p w14:paraId="6DCCB462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8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School Social Work Program</w:t>
                              </w:r>
                            </w:hyperlink>
                          </w:p>
                          <w:p w14:paraId="6130FBC0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9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DCF Child Welfare Stipend Program</w:t>
                              </w:r>
                            </w:hyperlink>
                          </w:p>
                          <w:p w14:paraId="2F36E12C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0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The Scholars in Aging Program</w:t>
                              </w:r>
                            </w:hyperlink>
                          </w:p>
                          <w:p w14:paraId="67692874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1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Pathway to Alcohol and Drug Counselor Licensure</w:t>
                              </w:r>
                            </w:hyperlink>
                          </w:p>
                          <w:p w14:paraId="4841D151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2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CT Health Education Urban Service Track</w:t>
                              </w:r>
                            </w:hyperlink>
                          </w:p>
                          <w:p w14:paraId="2007EED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3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Child Advocacy Center Stipend Program</w:t>
                              </w:r>
                            </w:hyperlink>
                          </w:p>
                          <w:p w14:paraId="6B625C7C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4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Leadership Education in Neurodevelopmental and Related Disabilities Program (LEND)</w:t>
                              </w:r>
                            </w:hyperlink>
                          </w:p>
                          <w:p w14:paraId="3782EB99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34950B73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Students in the specified programs below should refer to a specific program plan which can be found on </w:t>
                            </w:r>
                            <w:hyperlink r:id="rId15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Program Plans | School of Social Work</w:t>
                              </w:r>
                            </w:hyperlink>
                          </w:p>
                          <w:p w14:paraId="54E4FD7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Connecticut ¡Adelante!</w:t>
                            </w:r>
                          </w:p>
                          <w:p w14:paraId="6FDC8B08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DCF Cohort Program </w:t>
                            </w:r>
                          </w:p>
                          <w:p w14:paraId="7ACE92B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School Social Work Scholars (SSWS)</w:t>
                            </w:r>
                          </w:p>
                          <w:p w14:paraId="61DF4408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C310E" id="_x0000_s1027" style="position:absolute;left:0;text-align:left;margin-left:488.7pt;margin-top:13.5pt;width:539.9pt;height:19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" fillcolor="#5b9bd5" stroked="f" strokeweight="1pt">
                <v:textbox>
                  <w:txbxContent>
                    <w:p w14:paraId="2B977E15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Please note that students in special programs may have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specific elective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requirements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.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Please refer to the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ir respective websites below for more information.</w:t>
                      </w:r>
                    </w:p>
                    <w:p w14:paraId="6DCCB462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6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School Social Work Program</w:t>
                        </w:r>
                      </w:hyperlink>
                    </w:p>
                    <w:p w14:paraId="6130FBC0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7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DCF Child Welfare Stipend Program</w:t>
                        </w:r>
                      </w:hyperlink>
                    </w:p>
                    <w:p w14:paraId="2F36E12C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8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The Scholars in Aging Program</w:t>
                        </w:r>
                      </w:hyperlink>
                    </w:p>
                    <w:p w14:paraId="67692874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9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Pathway to Alcohol and Drug Counselor Licensure</w:t>
                        </w:r>
                      </w:hyperlink>
                    </w:p>
                    <w:p w14:paraId="4841D151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0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CT Health Education Urban Service Track</w:t>
                        </w:r>
                      </w:hyperlink>
                    </w:p>
                    <w:p w14:paraId="2007EED6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1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Child Advocacy Center Stipend Program</w:t>
                        </w:r>
                      </w:hyperlink>
                    </w:p>
                    <w:p w14:paraId="6B625C7C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2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Leadership Education in Neurodevelopmental and Related Disabilities Program (LEND)</w:t>
                        </w:r>
                      </w:hyperlink>
                    </w:p>
                    <w:p w14:paraId="3782EB99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</w:p>
                    <w:p w14:paraId="34950B73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Students in the specified programs below should refer to a specific program plan which can be found on </w:t>
                      </w:r>
                      <w:hyperlink r:id="rId23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Program Plans | School of Social Work</w:t>
                        </w:r>
                      </w:hyperlink>
                    </w:p>
                    <w:p w14:paraId="54E4FD76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Connecticut ¡Adelante!</w:t>
                      </w:r>
                    </w:p>
                    <w:p w14:paraId="6FDC8B08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DCF Cohort Program </w:t>
                      </w:r>
                    </w:p>
                    <w:p w14:paraId="7ACE92B6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School Social Work Scholars (SSWS)</w:t>
                      </w:r>
                    </w:p>
                    <w:p w14:paraId="61DF4408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D36C57" w14:textId="7C897073" w:rsidR="00492B69" w:rsidRPr="00492B69" w:rsidRDefault="00492B69" w:rsidP="00492B69">
      <w:pPr>
        <w:spacing w:after="0" w:line="240" w:lineRule="auto"/>
        <w:rPr>
          <w:rFonts w:ascii="Aptos" w:hAnsi="Aptos" w:cstheme="majorHAnsi"/>
          <w:sz w:val="20"/>
          <w:szCs w:val="20"/>
        </w:rPr>
      </w:pPr>
    </w:p>
    <w:p w14:paraId="57E7DC53" w14:textId="74380284" w:rsidR="00AE2C51" w:rsidRPr="00297EEA" w:rsidRDefault="00403A5C" w:rsidP="00BD538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97EEA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4" w:name="Text2"/>
      <w:bookmarkEnd w:id="3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5" w:name="date"/>
      <w:bookmarkEnd w:id="4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5"/>
    </w:p>
    <w:sectPr w:rsidR="00AE2C51" w:rsidRPr="00297EEA" w:rsidSect="00DA3B13">
      <w:headerReference w:type="default" r:id="rId24"/>
      <w:footerReference w:type="default" r:id="rId25"/>
      <w:pgSz w:w="12240" w:h="15840" w:code="1"/>
      <w:pgMar w:top="1152" w:right="720" w:bottom="994" w:left="720" w:header="576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A696D" w14:textId="77777777" w:rsidR="00925749" w:rsidRDefault="00925749" w:rsidP="00481D3D">
      <w:pPr>
        <w:spacing w:after="0" w:line="240" w:lineRule="auto"/>
      </w:pPr>
      <w:r>
        <w:separator/>
      </w:r>
    </w:p>
  </w:endnote>
  <w:endnote w:type="continuationSeparator" w:id="0">
    <w:p w14:paraId="46E85B92" w14:textId="77777777" w:rsidR="00925749" w:rsidRDefault="00925749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66AD5" w14:textId="77777777" w:rsidR="00925749" w:rsidRDefault="00925749" w:rsidP="00481D3D">
      <w:pPr>
        <w:spacing w:after="0" w:line="240" w:lineRule="auto"/>
      </w:pPr>
      <w:r>
        <w:separator/>
      </w:r>
    </w:p>
  </w:footnote>
  <w:footnote w:type="continuationSeparator" w:id="0">
    <w:p w14:paraId="00FBFAD0" w14:textId="77777777" w:rsidR="00925749" w:rsidRDefault="00925749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FD8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2B8372F6">
          <wp:extent cx="2260247" cy="182880"/>
          <wp:effectExtent l="0" t="0" r="6985" b="7620"/>
          <wp:docPr id="256090498" name="Picture 256090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47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4724C"/>
    <w:multiLevelType w:val="hybridMultilevel"/>
    <w:tmpl w:val="48C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3B76"/>
    <w:multiLevelType w:val="hybridMultilevel"/>
    <w:tmpl w:val="DC30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6C5E"/>
    <w:multiLevelType w:val="hybridMultilevel"/>
    <w:tmpl w:val="30D0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42C5"/>
    <w:multiLevelType w:val="hybridMultilevel"/>
    <w:tmpl w:val="66D0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2983">
    <w:abstractNumId w:val="2"/>
  </w:num>
  <w:num w:numId="2" w16cid:durableId="1492598198">
    <w:abstractNumId w:val="8"/>
  </w:num>
  <w:num w:numId="3" w16cid:durableId="97916411">
    <w:abstractNumId w:val="12"/>
  </w:num>
  <w:num w:numId="4" w16cid:durableId="2116361797">
    <w:abstractNumId w:val="7"/>
  </w:num>
  <w:num w:numId="5" w16cid:durableId="1741951001">
    <w:abstractNumId w:val="4"/>
  </w:num>
  <w:num w:numId="6" w16cid:durableId="149714953">
    <w:abstractNumId w:val="11"/>
  </w:num>
  <w:num w:numId="7" w16cid:durableId="1129933918">
    <w:abstractNumId w:val="5"/>
  </w:num>
  <w:num w:numId="8" w16cid:durableId="62026506">
    <w:abstractNumId w:val="3"/>
  </w:num>
  <w:num w:numId="9" w16cid:durableId="582957880">
    <w:abstractNumId w:val="13"/>
  </w:num>
  <w:num w:numId="10" w16cid:durableId="874007149">
    <w:abstractNumId w:val="0"/>
  </w:num>
  <w:num w:numId="11" w16cid:durableId="707488122">
    <w:abstractNumId w:val="1"/>
  </w:num>
  <w:num w:numId="12" w16cid:durableId="5834668">
    <w:abstractNumId w:val="14"/>
  </w:num>
  <w:num w:numId="13" w16cid:durableId="1968001635">
    <w:abstractNumId w:val="15"/>
  </w:num>
  <w:num w:numId="14" w16cid:durableId="836195102">
    <w:abstractNumId w:val="9"/>
  </w:num>
  <w:num w:numId="15" w16cid:durableId="679042099">
    <w:abstractNumId w:val="10"/>
  </w:num>
  <w:num w:numId="16" w16cid:durableId="800267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00769"/>
    <w:rsid w:val="00012855"/>
    <w:rsid w:val="00020A2C"/>
    <w:rsid w:val="00034372"/>
    <w:rsid w:val="00050141"/>
    <w:rsid w:val="00066323"/>
    <w:rsid w:val="00075011"/>
    <w:rsid w:val="00075CAA"/>
    <w:rsid w:val="000766F3"/>
    <w:rsid w:val="0007749B"/>
    <w:rsid w:val="00095DB3"/>
    <w:rsid w:val="000A146A"/>
    <w:rsid w:val="000A2BD9"/>
    <w:rsid w:val="000A68A1"/>
    <w:rsid w:val="000A7D20"/>
    <w:rsid w:val="000B0464"/>
    <w:rsid w:val="000B6679"/>
    <w:rsid w:val="000B779E"/>
    <w:rsid w:val="000C4455"/>
    <w:rsid w:val="000C62EC"/>
    <w:rsid w:val="000E2C07"/>
    <w:rsid w:val="000E34A2"/>
    <w:rsid w:val="000E6C3F"/>
    <w:rsid w:val="000F633A"/>
    <w:rsid w:val="00104231"/>
    <w:rsid w:val="00113175"/>
    <w:rsid w:val="001145F3"/>
    <w:rsid w:val="00123D3B"/>
    <w:rsid w:val="00132516"/>
    <w:rsid w:val="00135243"/>
    <w:rsid w:val="00141C18"/>
    <w:rsid w:val="00145AF7"/>
    <w:rsid w:val="00160A40"/>
    <w:rsid w:val="00161F40"/>
    <w:rsid w:val="00172478"/>
    <w:rsid w:val="00172CA8"/>
    <w:rsid w:val="0017706F"/>
    <w:rsid w:val="0018172E"/>
    <w:rsid w:val="00186FD7"/>
    <w:rsid w:val="001A11C1"/>
    <w:rsid w:val="001A1DDB"/>
    <w:rsid w:val="001A3601"/>
    <w:rsid w:val="001B207B"/>
    <w:rsid w:val="001C08CD"/>
    <w:rsid w:val="001D6FE1"/>
    <w:rsid w:val="001E0CE2"/>
    <w:rsid w:val="00202BE6"/>
    <w:rsid w:val="00205C37"/>
    <w:rsid w:val="00216F4F"/>
    <w:rsid w:val="00223AD5"/>
    <w:rsid w:val="0022565D"/>
    <w:rsid w:val="00227CD0"/>
    <w:rsid w:val="00276BCD"/>
    <w:rsid w:val="002812E7"/>
    <w:rsid w:val="00291562"/>
    <w:rsid w:val="00297EEA"/>
    <w:rsid w:val="002A19D0"/>
    <w:rsid w:val="002B1A39"/>
    <w:rsid w:val="002B2B9A"/>
    <w:rsid w:val="002B3F90"/>
    <w:rsid w:val="002B5F2D"/>
    <w:rsid w:val="002C4426"/>
    <w:rsid w:val="002C548C"/>
    <w:rsid w:val="002C6F61"/>
    <w:rsid w:val="002D39F6"/>
    <w:rsid w:val="002D3BDA"/>
    <w:rsid w:val="002E217C"/>
    <w:rsid w:val="002F1AC1"/>
    <w:rsid w:val="0030633D"/>
    <w:rsid w:val="003121FA"/>
    <w:rsid w:val="00322DD4"/>
    <w:rsid w:val="0033013D"/>
    <w:rsid w:val="00334B4F"/>
    <w:rsid w:val="00336C3D"/>
    <w:rsid w:val="00345CF2"/>
    <w:rsid w:val="003462E8"/>
    <w:rsid w:val="003470A6"/>
    <w:rsid w:val="003563F6"/>
    <w:rsid w:val="00357802"/>
    <w:rsid w:val="00357DC5"/>
    <w:rsid w:val="00362E76"/>
    <w:rsid w:val="0037373B"/>
    <w:rsid w:val="00373958"/>
    <w:rsid w:val="003743DE"/>
    <w:rsid w:val="0037641D"/>
    <w:rsid w:val="00376632"/>
    <w:rsid w:val="00387AC1"/>
    <w:rsid w:val="00394733"/>
    <w:rsid w:val="00397919"/>
    <w:rsid w:val="003A217F"/>
    <w:rsid w:val="003A22B5"/>
    <w:rsid w:val="003A7821"/>
    <w:rsid w:val="003B6E4B"/>
    <w:rsid w:val="003C6859"/>
    <w:rsid w:val="003D27EB"/>
    <w:rsid w:val="003D474B"/>
    <w:rsid w:val="003E0180"/>
    <w:rsid w:val="003E0CB4"/>
    <w:rsid w:val="003E7615"/>
    <w:rsid w:val="003F59F0"/>
    <w:rsid w:val="003F64B8"/>
    <w:rsid w:val="003F6861"/>
    <w:rsid w:val="004019A4"/>
    <w:rsid w:val="00403A5C"/>
    <w:rsid w:val="0041520C"/>
    <w:rsid w:val="00415CF4"/>
    <w:rsid w:val="00441FBD"/>
    <w:rsid w:val="00455728"/>
    <w:rsid w:val="00465945"/>
    <w:rsid w:val="00481D3D"/>
    <w:rsid w:val="00486E33"/>
    <w:rsid w:val="00492B69"/>
    <w:rsid w:val="0049671D"/>
    <w:rsid w:val="004A0738"/>
    <w:rsid w:val="004A266E"/>
    <w:rsid w:val="004A2936"/>
    <w:rsid w:val="004B3577"/>
    <w:rsid w:val="004C4466"/>
    <w:rsid w:val="004D21CA"/>
    <w:rsid w:val="004E34D1"/>
    <w:rsid w:val="004E700B"/>
    <w:rsid w:val="004F44F0"/>
    <w:rsid w:val="004F72D7"/>
    <w:rsid w:val="00501107"/>
    <w:rsid w:val="0050163E"/>
    <w:rsid w:val="00502E93"/>
    <w:rsid w:val="005043DC"/>
    <w:rsid w:val="00505A06"/>
    <w:rsid w:val="00505AC2"/>
    <w:rsid w:val="00511C77"/>
    <w:rsid w:val="00517056"/>
    <w:rsid w:val="005236FB"/>
    <w:rsid w:val="00526B45"/>
    <w:rsid w:val="00533B53"/>
    <w:rsid w:val="00536364"/>
    <w:rsid w:val="00544DD4"/>
    <w:rsid w:val="00545291"/>
    <w:rsid w:val="00547A1F"/>
    <w:rsid w:val="00553A44"/>
    <w:rsid w:val="005617D8"/>
    <w:rsid w:val="00567434"/>
    <w:rsid w:val="00571956"/>
    <w:rsid w:val="0057352D"/>
    <w:rsid w:val="005775A7"/>
    <w:rsid w:val="0058350C"/>
    <w:rsid w:val="00591B2B"/>
    <w:rsid w:val="00592779"/>
    <w:rsid w:val="005971CD"/>
    <w:rsid w:val="005C4E38"/>
    <w:rsid w:val="005D1B37"/>
    <w:rsid w:val="005D59CA"/>
    <w:rsid w:val="005E3A49"/>
    <w:rsid w:val="00600774"/>
    <w:rsid w:val="00606BCD"/>
    <w:rsid w:val="00630F1F"/>
    <w:rsid w:val="00631DB8"/>
    <w:rsid w:val="006339E5"/>
    <w:rsid w:val="00635DCC"/>
    <w:rsid w:val="006366EC"/>
    <w:rsid w:val="00636C2B"/>
    <w:rsid w:val="0064230A"/>
    <w:rsid w:val="0064709C"/>
    <w:rsid w:val="006568D4"/>
    <w:rsid w:val="00657BFA"/>
    <w:rsid w:val="0066356D"/>
    <w:rsid w:val="0067564A"/>
    <w:rsid w:val="00677967"/>
    <w:rsid w:val="00686640"/>
    <w:rsid w:val="006877FB"/>
    <w:rsid w:val="006A0D55"/>
    <w:rsid w:val="006A3F69"/>
    <w:rsid w:val="006A43A7"/>
    <w:rsid w:val="006A7314"/>
    <w:rsid w:val="006B7E07"/>
    <w:rsid w:val="006C19DF"/>
    <w:rsid w:val="006C26D4"/>
    <w:rsid w:val="006C63DE"/>
    <w:rsid w:val="006D757C"/>
    <w:rsid w:val="006E3541"/>
    <w:rsid w:val="006F7144"/>
    <w:rsid w:val="007037FC"/>
    <w:rsid w:val="00721C84"/>
    <w:rsid w:val="00722542"/>
    <w:rsid w:val="007226A9"/>
    <w:rsid w:val="00724D34"/>
    <w:rsid w:val="007306E8"/>
    <w:rsid w:val="00743AC2"/>
    <w:rsid w:val="00746DE5"/>
    <w:rsid w:val="007527FB"/>
    <w:rsid w:val="00753F4C"/>
    <w:rsid w:val="007554DA"/>
    <w:rsid w:val="007748CF"/>
    <w:rsid w:val="007824C4"/>
    <w:rsid w:val="0078741C"/>
    <w:rsid w:val="0079013F"/>
    <w:rsid w:val="007C67BA"/>
    <w:rsid w:val="007D4A56"/>
    <w:rsid w:val="007E0488"/>
    <w:rsid w:val="007F65D2"/>
    <w:rsid w:val="00804156"/>
    <w:rsid w:val="00820CFB"/>
    <w:rsid w:val="00822875"/>
    <w:rsid w:val="00833D44"/>
    <w:rsid w:val="00840B71"/>
    <w:rsid w:val="0084433E"/>
    <w:rsid w:val="008514AC"/>
    <w:rsid w:val="00855D3D"/>
    <w:rsid w:val="00860909"/>
    <w:rsid w:val="0086296B"/>
    <w:rsid w:val="0086386F"/>
    <w:rsid w:val="0087640F"/>
    <w:rsid w:val="00876819"/>
    <w:rsid w:val="00891118"/>
    <w:rsid w:val="008B5383"/>
    <w:rsid w:val="008E0718"/>
    <w:rsid w:val="008E0C67"/>
    <w:rsid w:val="008F6982"/>
    <w:rsid w:val="008F733A"/>
    <w:rsid w:val="008F78EF"/>
    <w:rsid w:val="009041EA"/>
    <w:rsid w:val="0090722E"/>
    <w:rsid w:val="00912908"/>
    <w:rsid w:val="0091390F"/>
    <w:rsid w:val="00920EA4"/>
    <w:rsid w:val="00925749"/>
    <w:rsid w:val="00934E08"/>
    <w:rsid w:val="00961896"/>
    <w:rsid w:val="00975BF8"/>
    <w:rsid w:val="00984EBD"/>
    <w:rsid w:val="00990B16"/>
    <w:rsid w:val="009A20CE"/>
    <w:rsid w:val="009A269A"/>
    <w:rsid w:val="009A2E19"/>
    <w:rsid w:val="009A6989"/>
    <w:rsid w:val="009A76DE"/>
    <w:rsid w:val="009B1CFA"/>
    <w:rsid w:val="009B555D"/>
    <w:rsid w:val="009B7AAD"/>
    <w:rsid w:val="009C368D"/>
    <w:rsid w:val="009D02DF"/>
    <w:rsid w:val="009D45A9"/>
    <w:rsid w:val="009D5111"/>
    <w:rsid w:val="009E54DF"/>
    <w:rsid w:val="009F2821"/>
    <w:rsid w:val="00A028AE"/>
    <w:rsid w:val="00A15D9F"/>
    <w:rsid w:val="00A17B5A"/>
    <w:rsid w:val="00A231CA"/>
    <w:rsid w:val="00A33987"/>
    <w:rsid w:val="00A361A3"/>
    <w:rsid w:val="00A53897"/>
    <w:rsid w:val="00A55CC1"/>
    <w:rsid w:val="00A70B78"/>
    <w:rsid w:val="00A72A9C"/>
    <w:rsid w:val="00A76BF8"/>
    <w:rsid w:val="00A83D74"/>
    <w:rsid w:val="00A90DFC"/>
    <w:rsid w:val="00A960F3"/>
    <w:rsid w:val="00AA2DBB"/>
    <w:rsid w:val="00AA58B1"/>
    <w:rsid w:val="00AA765B"/>
    <w:rsid w:val="00AB02FE"/>
    <w:rsid w:val="00AB1F65"/>
    <w:rsid w:val="00AB387D"/>
    <w:rsid w:val="00AB74DC"/>
    <w:rsid w:val="00AD395C"/>
    <w:rsid w:val="00AD4DBC"/>
    <w:rsid w:val="00AE06B5"/>
    <w:rsid w:val="00AE2C51"/>
    <w:rsid w:val="00AE745D"/>
    <w:rsid w:val="00AF495D"/>
    <w:rsid w:val="00B05E51"/>
    <w:rsid w:val="00B07D8F"/>
    <w:rsid w:val="00B15663"/>
    <w:rsid w:val="00B1695B"/>
    <w:rsid w:val="00B16C26"/>
    <w:rsid w:val="00B16D84"/>
    <w:rsid w:val="00B304C8"/>
    <w:rsid w:val="00B42432"/>
    <w:rsid w:val="00B44877"/>
    <w:rsid w:val="00B479D7"/>
    <w:rsid w:val="00B50189"/>
    <w:rsid w:val="00B525A9"/>
    <w:rsid w:val="00B72F6D"/>
    <w:rsid w:val="00B80F70"/>
    <w:rsid w:val="00B83C52"/>
    <w:rsid w:val="00B83DB3"/>
    <w:rsid w:val="00B844E9"/>
    <w:rsid w:val="00B866FD"/>
    <w:rsid w:val="00B90A3A"/>
    <w:rsid w:val="00BA3B42"/>
    <w:rsid w:val="00BB3590"/>
    <w:rsid w:val="00BC658A"/>
    <w:rsid w:val="00BD5382"/>
    <w:rsid w:val="00BE5E8A"/>
    <w:rsid w:val="00BE61A5"/>
    <w:rsid w:val="00BE71C3"/>
    <w:rsid w:val="00BF20AA"/>
    <w:rsid w:val="00C0431E"/>
    <w:rsid w:val="00C24D44"/>
    <w:rsid w:val="00C26E45"/>
    <w:rsid w:val="00C32BD5"/>
    <w:rsid w:val="00C34553"/>
    <w:rsid w:val="00C60773"/>
    <w:rsid w:val="00C610B3"/>
    <w:rsid w:val="00C64E2E"/>
    <w:rsid w:val="00C654EF"/>
    <w:rsid w:val="00C66648"/>
    <w:rsid w:val="00C769B5"/>
    <w:rsid w:val="00C76DD7"/>
    <w:rsid w:val="00C83F3E"/>
    <w:rsid w:val="00C842B3"/>
    <w:rsid w:val="00C94F70"/>
    <w:rsid w:val="00CA693A"/>
    <w:rsid w:val="00CA7B81"/>
    <w:rsid w:val="00CB0B98"/>
    <w:rsid w:val="00CB1EAE"/>
    <w:rsid w:val="00CE267B"/>
    <w:rsid w:val="00CE35D1"/>
    <w:rsid w:val="00CE6772"/>
    <w:rsid w:val="00CF30D9"/>
    <w:rsid w:val="00CF30F1"/>
    <w:rsid w:val="00D027B2"/>
    <w:rsid w:val="00D10DE0"/>
    <w:rsid w:val="00D2000A"/>
    <w:rsid w:val="00D214AE"/>
    <w:rsid w:val="00D21EC9"/>
    <w:rsid w:val="00D22B04"/>
    <w:rsid w:val="00D23D26"/>
    <w:rsid w:val="00D460EC"/>
    <w:rsid w:val="00D468BA"/>
    <w:rsid w:val="00D50CE5"/>
    <w:rsid w:val="00D568AA"/>
    <w:rsid w:val="00D5720C"/>
    <w:rsid w:val="00D573D8"/>
    <w:rsid w:val="00D610A3"/>
    <w:rsid w:val="00D62277"/>
    <w:rsid w:val="00D675FC"/>
    <w:rsid w:val="00D6768F"/>
    <w:rsid w:val="00D75EFA"/>
    <w:rsid w:val="00D818FB"/>
    <w:rsid w:val="00D9029C"/>
    <w:rsid w:val="00D9109A"/>
    <w:rsid w:val="00D9214A"/>
    <w:rsid w:val="00DA3182"/>
    <w:rsid w:val="00DA3B13"/>
    <w:rsid w:val="00DB49B7"/>
    <w:rsid w:val="00DC1C32"/>
    <w:rsid w:val="00DD5D7F"/>
    <w:rsid w:val="00DD7AF1"/>
    <w:rsid w:val="00DF079B"/>
    <w:rsid w:val="00E111BD"/>
    <w:rsid w:val="00E2033A"/>
    <w:rsid w:val="00E21DB3"/>
    <w:rsid w:val="00E25A58"/>
    <w:rsid w:val="00E30810"/>
    <w:rsid w:val="00E31A4F"/>
    <w:rsid w:val="00E33F00"/>
    <w:rsid w:val="00E44756"/>
    <w:rsid w:val="00E5189A"/>
    <w:rsid w:val="00E565C1"/>
    <w:rsid w:val="00E603C7"/>
    <w:rsid w:val="00E62C39"/>
    <w:rsid w:val="00E71F17"/>
    <w:rsid w:val="00E720B0"/>
    <w:rsid w:val="00E807B2"/>
    <w:rsid w:val="00E90303"/>
    <w:rsid w:val="00E90EF8"/>
    <w:rsid w:val="00EA732B"/>
    <w:rsid w:val="00EB67CB"/>
    <w:rsid w:val="00EC1139"/>
    <w:rsid w:val="00EC3D41"/>
    <w:rsid w:val="00ED68F4"/>
    <w:rsid w:val="00EF582E"/>
    <w:rsid w:val="00F00750"/>
    <w:rsid w:val="00F02197"/>
    <w:rsid w:val="00F059BE"/>
    <w:rsid w:val="00F114EA"/>
    <w:rsid w:val="00F12425"/>
    <w:rsid w:val="00F12A48"/>
    <w:rsid w:val="00F1694A"/>
    <w:rsid w:val="00F22ACB"/>
    <w:rsid w:val="00F2499E"/>
    <w:rsid w:val="00F25EB2"/>
    <w:rsid w:val="00F30DF1"/>
    <w:rsid w:val="00F5411F"/>
    <w:rsid w:val="00F5768F"/>
    <w:rsid w:val="00F57964"/>
    <w:rsid w:val="00F65AE9"/>
    <w:rsid w:val="00F741C7"/>
    <w:rsid w:val="00F92C8F"/>
    <w:rsid w:val="00F92F5A"/>
    <w:rsid w:val="00F94248"/>
    <w:rsid w:val="00F96831"/>
    <w:rsid w:val="00FA0DFF"/>
    <w:rsid w:val="00FA6B47"/>
    <w:rsid w:val="00FC48DC"/>
    <w:rsid w:val="00FC7045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49C6D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.uconn.edu/school-social-work-program-overview/" TargetMode="External"/><Relationship Id="rId13" Type="http://schemas.openxmlformats.org/officeDocument/2006/relationships/hyperlink" Target="https://socialwork.uconn.edu/child-advocacy-center-stipend-program-2/" TargetMode="External"/><Relationship Id="rId18" Type="http://schemas.openxmlformats.org/officeDocument/2006/relationships/hyperlink" Target="https://socialwork.uconn.edu/the-scholars-in-aging-progra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ocialwork.uconn.edu/child-advocacy-center-stipend-program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cialwork.uconn.edu/urban-service-track/" TargetMode="External"/><Relationship Id="rId17" Type="http://schemas.openxmlformats.org/officeDocument/2006/relationships/hyperlink" Target="https://socialwork.uconn.edu/dcf-child-welfare-stipend-progra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ocialwork.uconn.edu/school-social-work-program-overview/" TargetMode="External"/><Relationship Id="rId20" Type="http://schemas.openxmlformats.org/officeDocument/2006/relationships/hyperlink" Target="https://socialwork.uconn.edu/urban-service-trac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ialwork.uconn.edu/alcohol-drug-counselor-licensur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cialwork.uconn.edu/program-plans/" TargetMode="External"/><Relationship Id="rId23" Type="http://schemas.openxmlformats.org/officeDocument/2006/relationships/hyperlink" Target="https://socialwork.uconn.edu/program-plans/" TargetMode="External"/><Relationship Id="rId10" Type="http://schemas.openxmlformats.org/officeDocument/2006/relationships/hyperlink" Target="https://socialwork.uconn.edu/the-scholars-in-aging-program/" TargetMode="External"/><Relationship Id="rId19" Type="http://schemas.openxmlformats.org/officeDocument/2006/relationships/hyperlink" Target="https://socialwork.uconn.edu/alcohol-drug-counselor-licens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work.uconn.edu/dcf-child-welfare-stipend-program/" TargetMode="External"/><Relationship Id="rId14" Type="http://schemas.openxmlformats.org/officeDocument/2006/relationships/hyperlink" Target="https://socialwork.uconn.edu/lend-program/" TargetMode="External"/><Relationship Id="rId22" Type="http://schemas.openxmlformats.org/officeDocument/2006/relationships/hyperlink" Target="https://socialwork.uconn.edu/lend-progra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O'Connor Maddox, Natalie</cp:lastModifiedBy>
  <cp:revision>18</cp:revision>
  <cp:lastPrinted>2025-01-14T20:35:00Z</cp:lastPrinted>
  <dcterms:created xsi:type="dcterms:W3CDTF">2025-03-06T19:42:00Z</dcterms:created>
  <dcterms:modified xsi:type="dcterms:W3CDTF">2025-05-21T15:11:00Z</dcterms:modified>
</cp:coreProperties>
</file>