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5B42" w14:textId="59C17377" w:rsidR="00BD1733" w:rsidRDefault="003C0F05" w:rsidP="000379B8">
      <w:pPr>
        <w:pStyle w:val="Title"/>
        <w:spacing w:after="120"/>
        <w:rPr>
          <w:rFonts w:cstheme="majorHAnsi"/>
          <w:color w:val="FFFFFF" w:themeColor="background1"/>
          <w:sz w:val="36"/>
          <w:szCs w:val="36"/>
        </w:rPr>
      </w:pPr>
      <w:r>
        <w:rPr>
          <w:color w:val="FFFFFF" w:themeColor="background1"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0B3EC52C" wp14:editId="3E10D2B0">
            <wp:simplePos x="0" y="0"/>
            <wp:positionH relativeFrom="page">
              <wp:posOffset>5524500</wp:posOffset>
            </wp:positionH>
            <wp:positionV relativeFrom="paragraph">
              <wp:posOffset>-450850</wp:posOffset>
            </wp:positionV>
            <wp:extent cx="2247900" cy="1498600"/>
            <wp:effectExtent l="0" t="0" r="0" b="6350"/>
            <wp:wrapNone/>
            <wp:docPr id="457250914" name="Picture 3" descr="Person working with laptop and b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0914" name="Picture 457250914" descr="Person working with laptop and bind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F3D4A12" wp14:editId="6460DD14">
                <wp:simplePos x="0" y="0"/>
                <wp:positionH relativeFrom="column">
                  <wp:posOffset>-647700</wp:posOffset>
                </wp:positionH>
                <wp:positionV relativeFrom="paragraph">
                  <wp:posOffset>-558800</wp:posOffset>
                </wp:positionV>
                <wp:extent cx="5715000" cy="1606550"/>
                <wp:effectExtent l="0" t="0" r="0" b="0"/>
                <wp:wrapNone/>
                <wp:docPr id="14388591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6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2690" id="Rectangle 5" o:spid="_x0000_s1026" style="position:absolute;margin-left:-51pt;margin-top:-44pt;width:450pt;height:126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" fillcolor="#002060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 w:rsidR="008D7BDD" w:rsidRPr="00957B47">
        <w:rPr>
          <w:color w:val="FFFFFF" w:themeColor="background1"/>
          <w:sz w:val="44"/>
          <w:szCs w:val="44"/>
        </w:rPr>
        <w:t>UCONN SCHOOL OF SOCIAL WORK</w:t>
      </w:r>
      <w:r w:rsidR="00957B47">
        <w:rPr>
          <w:color w:val="FFFFFF" w:themeColor="background1"/>
          <w:sz w:val="44"/>
          <w:szCs w:val="40"/>
        </w:rPr>
        <w:t xml:space="preserve"> </w:t>
      </w:r>
      <w:r w:rsidR="00495D8C" w:rsidRPr="00B501C5">
        <w:rPr>
          <w:rFonts w:cstheme="majorHAnsi"/>
          <w:color w:val="FFFFFF" w:themeColor="background1"/>
          <w:sz w:val="44"/>
          <w:szCs w:val="44"/>
        </w:rPr>
        <w:t>ADJUNCT FACULTY CHECKLIST</w:t>
      </w:r>
    </w:p>
    <w:p w14:paraId="6026187C" w14:textId="77777777" w:rsidR="000379B8" w:rsidRPr="000379B8" w:rsidRDefault="000379B8" w:rsidP="000379B8"/>
    <w:p w14:paraId="15D678C4" w14:textId="77777777" w:rsidR="00176BD9" w:rsidRPr="00176BD9" w:rsidRDefault="00176BD9" w:rsidP="00176BD9">
      <w:pPr>
        <w:spacing w:after="0"/>
        <w:rPr>
          <w:sz w:val="16"/>
          <w:szCs w:val="16"/>
        </w:rPr>
      </w:pPr>
    </w:p>
    <w:p w14:paraId="6A7C4AF1" w14:textId="7DE68FB3" w:rsidR="000F6A1D" w:rsidRPr="00851378" w:rsidRDefault="008038AE" w:rsidP="007808C2">
      <w:pPr>
        <w:pStyle w:val="Heading1"/>
        <w:rPr>
          <w:color w:val="002060"/>
          <w:sz w:val="28"/>
          <w:szCs w:val="28"/>
        </w:rPr>
      </w:pPr>
      <w:r w:rsidRPr="00851378">
        <w:rPr>
          <w:color w:val="002060"/>
          <w:sz w:val="28"/>
          <w:szCs w:val="28"/>
        </w:rPr>
        <w:t>WHERE TO START?</w:t>
      </w:r>
    </w:p>
    <w:p w14:paraId="3D53E035" w14:textId="6A593CE0" w:rsidR="000F6A1D" w:rsidRPr="005F7E62" w:rsidRDefault="00000000" w:rsidP="008418B8">
      <w:pPr>
        <w:pStyle w:val="checklistindent"/>
        <w:spacing w:after="60"/>
        <w:ind w:left="360" w:hanging="360"/>
        <w:rPr>
          <w:color w:val="auto"/>
        </w:rPr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B7D9F" w:rsidRPr="0028344E">
        <w:t xml:space="preserve"> </w:t>
      </w:r>
      <w:r w:rsidR="00D16D07" w:rsidRPr="005F7E62">
        <w:rPr>
          <w:b/>
          <w:bCs/>
          <w:color w:val="auto"/>
          <w:sz w:val="24"/>
          <w:szCs w:val="28"/>
        </w:rPr>
        <w:t>Complete all required paperwork in the UConn hiring system</w:t>
      </w:r>
      <w:r w:rsidR="00C6386D" w:rsidRPr="005F7E62">
        <w:rPr>
          <w:b/>
          <w:bCs/>
          <w:color w:val="auto"/>
          <w:sz w:val="24"/>
          <w:szCs w:val="28"/>
        </w:rPr>
        <w:t xml:space="preserve"> via the </w:t>
      </w:r>
      <w:hyperlink r:id="rId11" w:history="1">
        <w:r w:rsidR="00664EBE" w:rsidRPr="0056695B">
          <w:rPr>
            <w:rStyle w:val="Hyperlink"/>
            <w:b/>
            <w:bCs/>
            <w:color w:val="002060"/>
            <w:sz w:val="24"/>
            <w:szCs w:val="28"/>
          </w:rPr>
          <w:t>Career Portal Applicant Login</w:t>
        </w:r>
      </w:hyperlink>
      <w:r w:rsidR="00C6386D" w:rsidRPr="005F7E62">
        <w:rPr>
          <w:color w:val="auto"/>
          <w:sz w:val="24"/>
          <w:szCs w:val="28"/>
        </w:rPr>
        <w:t>.</w:t>
      </w:r>
    </w:p>
    <w:p w14:paraId="77996A50" w14:textId="28006FD6" w:rsidR="00060809" w:rsidRPr="005F7E62" w:rsidRDefault="00A70DB5" w:rsidP="005B28BE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>Once your teaching assignment is confirmed, y</w:t>
      </w:r>
      <w:r w:rsidR="00F72E2B" w:rsidRPr="005F7E62">
        <w:rPr>
          <w:color w:val="auto"/>
        </w:rPr>
        <w:t xml:space="preserve">ou will receive email communication from </w:t>
      </w:r>
      <w:r w:rsidR="006E33E3" w:rsidRPr="005F7E62">
        <w:rPr>
          <w:color w:val="auto"/>
        </w:rPr>
        <w:t xml:space="preserve">Iris Strong </w:t>
      </w:r>
      <w:r w:rsidR="004557AA" w:rsidRPr="005F7E62">
        <w:rPr>
          <w:color w:val="auto"/>
        </w:rPr>
        <w:t>with instructions to complete the School of Social Work Adjunct PageUp application</w:t>
      </w:r>
      <w:r w:rsidR="00060809" w:rsidRPr="005F7E62">
        <w:rPr>
          <w:color w:val="auto"/>
        </w:rPr>
        <w:t>.</w:t>
      </w:r>
    </w:p>
    <w:p w14:paraId="35E88FEB" w14:textId="2F1F7D22" w:rsidR="00E4516E" w:rsidRPr="005F7E62" w:rsidRDefault="00060809" w:rsidP="005B28BE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>Once your PageUp application i</w:t>
      </w:r>
      <w:r w:rsidR="001F40A1" w:rsidRPr="005F7E62">
        <w:rPr>
          <w:color w:val="auto"/>
        </w:rPr>
        <w:t>s</w:t>
      </w:r>
      <w:r w:rsidRPr="005F7E62">
        <w:rPr>
          <w:color w:val="auto"/>
        </w:rPr>
        <w:t xml:space="preserve"> complete,</w:t>
      </w:r>
      <w:r w:rsidR="004557AA" w:rsidRPr="005F7E62">
        <w:rPr>
          <w:color w:val="auto"/>
        </w:rPr>
        <w:t xml:space="preserve"> </w:t>
      </w:r>
      <w:r w:rsidR="00F72E2B" w:rsidRPr="005F7E62">
        <w:rPr>
          <w:color w:val="auto"/>
        </w:rPr>
        <w:t>the hiring system</w:t>
      </w:r>
      <w:r w:rsidR="00BB1C5C" w:rsidRPr="005F7E62">
        <w:rPr>
          <w:color w:val="auto"/>
        </w:rPr>
        <w:t xml:space="preserve"> and/or Human Resources</w:t>
      </w:r>
      <w:r w:rsidR="00F72E2B" w:rsidRPr="005F7E62">
        <w:rPr>
          <w:color w:val="auto"/>
        </w:rPr>
        <w:t xml:space="preserve"> </w:t>
      </w:r>
      <w:r w:rsidRPr="005F7E62">
        <w:rPr>
          <w:color w:val="auto"/>
        </w:rPr>
        <w:t xml:space="preserve">will email you </w:t>
      </w:r>
      <w:r w:rsidR="00F72E2B" w:rsidRPr="005F7E62">
        <w:rPr>
          <w:color w:val="auto"/>
        </w:rPr>
        <w:t>with items that require your attention.</w:t>
      </w:r>
      <w:r w:rsidR="00A003C9" w:rsidRPr="005F7E62">
        <w:rPr>
          <w:color w:val="auto"/>
        </w:rPr>
        <w:t xml:space="preserve"> Please complete these items </w:t>
      </w:r>
      <w:r w:rsidR="00736175" w:rsidRPr="005F7E62">
        <w:rPr>
          <w:color w:val="auto"/>
        </w:rPr>
        <w:t>as promptly as possible</w:t>
      </w:r>
      <w:r w:rsidR="005544B3" w:rsidRPr="005F7E62">
        <w:rPr>
          <w:color w:val="auto"/>
        </w:rPr>
        <w:t xml:space="preserve"> to avoid hiring delays.</w:t>
      </w:r>
      <w:r w:rsidR="00047597" w:rsidRPr="005F7E62">
        <w:rPr>
          <w:color w:val="auto"/>
        </w:rPr>
        <w:t xml:space="preserve"> (</w:t>
      </w:r>
      <w:r w:rsidR="003B36B4" w:rsidRPr="005F7E62">
        <w:rPr>
          <w:color w:val="auto"/>
        </w:rPr>
        <w:t xml:space="preserve">These emails will be sent to the email address you provided on your </w:t>
      </w:r>
      <w:r w:rsidR="005B28BE" w:rsidRPr="005F7E62">
        <w:rPr>
          <w:color w:val="auto"/>
        </w:rPr>
        <w:t xml:space="preserve">PageUp application. </w:t>
      </w:r>
      <w:r w:rsidR="00047597" w:rsidRPr="005F7E62">
        <w:rPr>
          <w:color w:val="auto"/>
        </w:rPr>
        <w:t xml:space="preserve">Please check </w:t>
      </w:r>
      <w:r w:rsidR="00577681" w:rsidRPr="005F7E62">
        <w:rPr>
          <w:color w:val="auto"/>
        </w:rPr>
        <w:t xml:space="preserve">your </w:t>
      </w:r>
      <w:r w:rsidR="00047597" w:rsidRPr="005F7E62">
        <w:rPr>
          <w:color w:val="auto"/>
        </w:rPr>
        <w:t>spam/junk</w:t>
      </w:r>
      <w:r w:rsidR="005B28BE" w:rsidRPr="005F7E62">
        <w:rPr>
          <w:color w:val="auto"/>
        </w:rPr>
        <w:t xml:space="preserve"> email</w:t>
      </w:r>
      <w:r w:rsidR="00047597" w:rsidRPr="005F7E62">
        <w:rPr>
          <w:color w:val="auto"/>
        </w:rPr>
        <w:t xml:space="preserve"> folders </w:t>
      </w:r>
      <w:r w:rsidR="003B36B4" w:rsidRPr="005F7E62">
        <w:rPr>
          <w:color w:val="auto"/>
        </w:rPr>
        <w:t xml:space="preserve">to ensure that you do not miss </w:t>
      </w:r>
      <w:r w:rsidR="00577681" w:rsidRPr="005F7E62">
        <w:rPr>
          <w:color w:val="auto"/>
        </w:rPr>
        <w:t>any</w:t>
      </w:r>
      <w:r w:rsidR="004E402B" w:rsidRPr="005F7E62">
        <w:rPr>
          <w:color w:val="auto"/>
        </w:rPr>
        <w:t xml:space="preserve"> time-sensitive </w:t>
      </w:r>
      <w:r w:rsidR="003B36B4" w:rsidRPr="005F7E62">
        <w:rPr>
          <w:color w:val="auto"/>
        </w:rPr>
        <w:t>communications.)</w:t>
      </w:r>
    </w:p>
    <w:p w14:paraId="7BFD9B3F" w14:textId="77777777" w:rsidR="00AB02BD" w:rsidRPr="005F7E62" w:rsidRDefault="00AB02BD" w:rsidP="00AB02BD">
      <w:pPr>
        <w:pStyle w:val="ListParagraph"/>
        <w:numPr>
          <w:ilvl w:val="0"/>
          <w:numId w:val="20"/>
        </w:numPr>
        <w:spacing w:after="80"/>
        <w:contextualSpacing w:val="0"/>
        <w:rPr>
          <w:b/>
          <w:bCs/>
          <w:color w:val="auto"/>
          <w:szCs w:val="23"/>
        </w:rPr>
      </w:pPr>
      <w:r w:rsidRPr="005F7E62">
        <w:rPr>
          <w:color w:val="auto"/>
          <w:szCs w:val="23"/>
        </w:rPr>
        <w:t xml:space="preserve">Once all required paperwork is completed and if/when approved by Human Resources, you will receive an official offer letter for your review/acceptance. </w:t>
      </w:r>
      <w:r w:rsidRPr="005F7E62">
        <w:rPr>
          <w:b/>
          <w:bCs/>
          <w:color w:val="auto"/>
          <w:szCs w:val="23"/>
        </w:rPr>
        <w:t xml:space="preserve">To review and officially accept your offer letter, you need to log into the </w:t>
      </w:r>
      <w:hyperlink r:id="rId12" w:history="1">
        <w:r w:rsidRPr="0056695B">
          <w:rPr>
            <w:rStyle w:val="Hyperlink"/>
            <w:b/>
            <w:bCs/>
            <w:color w:val="002060"/>
            <w:szCs w:val="23"/>
          </w:rPr>
          <w:t>Career Portal Applicant Login</w:t>
        </w:r>
      </w:hyperlink>
      <w:r w:rsidRPr="005F7E62">
        <w:rPr>
          <w:b/>
          <w:bCs/>
          <w:color w:val="auto"/>
          <w:szCs w:val="23"/>
        </w:rPr>
        <w:t>.</w:t>
      </w:r>
    </w:p>
    <w:p w14:paraId="4EA50828" w14:textId="2FBA0685" w:rsidR="002D1E15" w:rsidRPr="005F7E62" w:rsidRDefault="002D1E15" w:rsidP="002D1E15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 xml:space="preserve">Please contact Iris Strong at </w:t>
      </w:r>
      <w:hyperlink r:id="rId13" w:history="1">
        <w:r w:rsidR="008D4F56" w:rsidRPr="00E31864">
          <w:rPr>
            <w:rStyle w:val="Hyperlink"/>
          </w:rPr>
          <w:t>Iris.Strong@uconn.edu</w:t>
        </w:r>
      </w:hyperlink>
      <w:r w:rsidRPr="005F7E62">
        <w:rPr>
          <w:color w:val="auto"/>
        </w:rPr>
        <w:t xml:space="preserve"> with questions regarding the hiring process.</w:t>
      </w:r>
    </w:p>
    <w:p w14:paraId="05304832" w14:textId="7D4796C6" w:rsidR="00C30549" w:rsidRPr="005F7E62" w:rsidRDefault="00A35A28" w:rsidP="009A6753">
      <w:pPr>
        <w:pStyle w:val="ListParagraph"/>
        <w:numPr>
          <w:ilvl w:val="0"/>
          <w:numId w:val="20"/>
        </w:numPr>
        <w:rPr>
          <w:color w:val="auto"/>
        </w:rPr>
      </w:pPr>
      <w:r w:rsidRPr="005F7E62">
        <w:rPr>
          <w:b/>
          <w:bCs/>
          <w:color w:val="auto"/>
          <w:highlight w:val="yellow"/>
          <w:u w:val="single"/>
        </w:rPr>
        <w:t>NOTE</w:t>
      </w:r>
      <w:r w:rsidR="00C30549" w:rsidRPr="005F7E62">
        <w:rPr>
          <w:color w:val="auto"/>
          <w:highlight w:val="yellow"/>
        </w:rPr>
        <w:t xml:space="preserve">: </w:t>
      </w:r>
      <w:r w:rsidR="00DC3339" w:rsidRPr="005F7E62">
        <w:rPr>
          <w:color w:val="auto"/>
          <w:highlight w:val="yellow"/>
        </w:rPr>
        <w:t xml:space="preserve">You will be </w:t>
      </w:r>
      <w:r w:rsidR="00DC3339" w:rsidRPr="005F7E62">
        <w:rPr>
          <w:color w:val="auto"/>
          <w:highlight w:val="yellow"/>
          <w:u w:val="single"/>
        </w:rPr>
        <w:t xml:space="preserve">unable to </w:t>
      </w:r>
      <w:r w:rsidR="001816EF" w:rsidRPr="005F7E62">
        <w:rPr>
          <w:color w:val="auto"/>
          <w:highlight w:val="yellow"/>
          <w:u w:val="single"/>
        </w:rPr>
        <w:t xml:space="preserve">begin </w:t>
      </w:r>
      <w:r w:rsidR="007B1762" w:rsidRPr="005F7E62">
        <w:rPr>
          <w:color w:val="auto"/>
          <w:highlight w:val="yellow"/>
          <w:u w:val="single"/>
        </w:rPr>
        <w:t>teaching</w:t>
      </w:r>
      <w:r w:rsidR="001816EF" w:rsidRPr="005F7E62">
        <w:rPr>
          <w:color w:val="auto"/>
          <w:highlight w:val="yellow"/>
        </w:rPr>
        <w:t xml:space="preserve"> until you are fully approved and </w:t>
      </w:r>
      <w:r w:rsidR="00FE0DC3" w:rsidRPr="005F7E62">
        <w:rPr>
          <w:color w:val="auto"/>
          <w:highlight w:val="yellow"/>
        </w:rPr>
        <w:t xml:space="preserve">officially </w:t>
      </w:r>
      <w:r w:rsidR="001816EF" w:rsidRPr="005F7E62">
        <w:rPr>
          <w:color w:val="auto"/>
          <w:highlight w:val="yellow"/>
        </w:rPr>
        <w:t>hired</w:t>
      </w:r>
      <w:r w:rsidR="00BB0E74" w:rsidRPr="005F7E62">
        <w:rPr>
          <w:color w:val="auto"/>
          <w:highlight w:val="yellow"/>
        </w:rPr>
        <w:t xml:space="preserve"> by Human Resources</w:t>
      </w:r>
      <w:r w:rsidR="001816EF" w:rsidRPr="00E72924">
        <w:rPr>
          <w:color w:val="auto"/>
          <w:highlight w:val="yellow"/>
        </w:rPr>
        <w:t>.</w:t>
      </w:r>
      <w:r w:rsidR="00E72924" w:rsidRPr="00E72924">
        <w:rPr>
          <w:color w:val="auto"/>
          <w:highlight w:val="yellow"/>
        </w:rPr>
        <w:t xml:space="preserve"> All offers are contingent upon </w:t>
      </w:r>
      <w:r w:rsidR="00AF24F5">
        <w:rPr>
          <w:color w:val="auto"/>
          <w:highlight w:val="yellow"/>
        </w:rPr>
        <w:t xml:space="preserve">approval and </w:t>
      </w:r>
      <w:r w:rsidR="00E72924" w:rsidRPr="00E72924">
        <w:rPr>
          <w:color w:val="auto"/>
          <w:highlight w:val="yellow"/>
        </w:rPr>
        <w:t>sufficient course enrollmen</w:t>
      </w:r>
      <w:r w:rsidR="00B3771A" w:rsidRPr="00B3771A">
        <w:rPr>
          <w:color w:val="auto"/>
          <w:highlight w:val="yellow"/>
        </w:rPr>
        <w:t>t.</w:t>
      </w:r>
    </w:p>
    <w:p w14:paraId="1A02046A" w14:textId="405AB311" w:rsidR="00B7421E" w:rsidRPr="00611417" w:rsidRDefault="006C378D" w:rsidP="007808C2">
      <w:pPr>
        <w:pStyle w:val="Heading1"/>
        <w:rPr>
          <w:rFonts w:cs="Arial"/>
          <w:color w:val="002060"/>
          <w:sz w:val="28"/>
          <w:szCs w:val="28"/>
        </w:rPr>
      </w:pPr>
      <w:r w:rsidRPr="00611417">
        <w:rPr>
          <w:rFonts w:cs="Arial"/>
          <w:color w:val="002060"/>
          <w:sz w:val="28"/>
          <w:szCs w:val="28"/>
        </w:rPr>
        <w:t xml:space="preserve">COURSE PREPARATION – </w:t>
      </w:r>
      <w:r w:rsidRPr="00611417">
        <w:rPr>
          <w:rFonts w:cs="Arial"/>
          <w:color w:val="002060"/>
          <w:sz w:val="28"/>
          <w:szCs w:val="28"/>
          <w:u w:val="single"/>
        </w:rPr>
        <w:t>PRIOR TO</w:t>
      </w:r>
      <w:r w:rsidRPr="00611417">
        <w:rPr>
          <w:rFonts w:cs="Arial"/>
          <w:color w:val="002060"/>
          <w:sz w:val="28"/>
          <w:szCs w:val="28"/>
        </w:rPr>
        <w:t xml:space="preserve"> BEGINNING TEACHING ASSIGNMENT</w:t>
      </w:r>
    </w:p>
    <w:p w14:paraId="5A7012AD" w14:textId="50E179C0" w:rsidR="003F6EB6" w:rsidRDefault="00000000" w:rsidP="008418B8">
      <w:pPr>
        <w:pStyle w:val="checklistindent"/>
        <w:spacing w:after="60"/>
        <w:ind w:left="360" w:hanging="360"/>
        <w:rPr>
          <w:rFonts w:cstheme="minorHAnsi"/>
          <w:b/>
          <w:color w:val="auto"/>
          <w:sz w:val="24"/>
          <w:szCs w:val="28"/>
        </w:rPr>
      </w:pPr>
      <w:sdt>
        <w:sdtPr>
          <w:rPr>
            <w:rFonts w:cstheme="minorHAnsi"/>
            <w:b/>
            <w:color w:val="auto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89730B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2C2461" w:rsidRPr="0089730B">
        <w:rPr>
          <w:rFonts w:cstheme="minorHAnsi"/>
          <w:b/>
          <w:color w:val="auto"/>
        </w:rPr>
        <w:tab/>
      </w:r>
      <w:r w:rsidR="00166AF0" w:rsidRPr="00DF0400">
        <w:rPr>
          <w:rFonts w:cstheme="minorHAnsi"/>
          <w:b/>
          <w:color w:val="auto"/>
          <w:sz w:val="24"/>
          <w:szCs w:val="28"/>
        </w:rPr>
        <w:t xml:space="preserve">Obtain the </w:t>
      </w:r>
      <w:r w:rsidR="00704F59">
        <w:rPr>
          <w:rFonts w:cstheme="minorHAnsi"/>
          <w:b/>
          <w:color w:val="auto"/>
          <w:sz w:val="24"/>
          <w:szCs w:val="28"/>
        </w:rPr>
        <w:t>p</w:t>
      </w:r>
      <w:r w:rsidR="00166AF0" w:rsidRPr="00DF0400">
        <w:rPr>
          <w:rFonts w:cstheme="minorHAnsi"/>
          <w:b/>
          <w:color w:val="auto"/>
          <w:sz w:val="24"/>
          <w:szCs w:val="28"/>
        </w:rPr>
        <w:t>rimary syllabus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for the course</w:t>
      </w:r>
      <w:r w:rsidR="00AA27A8">
        <w:rPr>
          <w:rFonts w:cstheme="minorHAnsi"/>
          <w:b/>
          <w:color w:val="auto"/>
          <w:sz w:val="24"/>
          <w:szCs w:val="28"/>
        </w:rPr>
        <w:t>(es)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you are teaching and begin </w:t>
      </w:r>
      <w:r w:rsidR="00007B4B">
        <w:rPr>
          <w:rFonts w:cstheme="minorHAnsi"/>
          <w:b/>
          <w:color w:val="auto"/>
          <w:sz w:val="24"/>
          <w:szCs w:val="28"/>
        </w:rPr>
        <w:t>reviewing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course materials.</w:t>
      </w:r>
    </w:p>
    <w:p w14:paraId="2C6F4562" w14:textId="0FEDB970" w:rsidR="00DF0400" w:rsidRDefault="00EA4330" w:rsidP="00EF4C38">
      <w:pPr>
        <w:pStyle w:val="checklistindent"/>
        <w:numPr>
          <w:ilvl w:val="0"/>
          <w:numId w:val="20"/>
        </w:numPr>
        <w:spacing w:after="80"/>
        <w:rPr>
          <w:rFonts w:cstheme="minorHAnsi"/>
          <w:color w:val="auto"/>
        </w:rPr>
      </w:pPr>
      <w:r w:rsidRPr="007329E8">
        <w:rPr>
          <w:rFonts w:cstheme="minorHAnsi"/>
          <w:color w:val="auto"/>
        </w:rPr>
        <w:t>You will receive a copy of the primary syllabus for the course you will be teaching</w:t>
      </w:r>
      <w:r w:rsidR="007329E8">
        <w:rPr>
          <w:rFonts w:cstheme="minorHAnsi"/>
          <w:color w:val="auto"/>
        </w:rPr>
        <w:t xml:space="preserve"> </w:t>
      </w:r>
      <w:r w:rsidRPr="007329E8">
        <w:rPr>
          <w:rFonts w:cstheme="minorHAnsi"/>
          <w:color w:val="auto"/>
        </w:rPr>
        <w:t xml:space="preserve">via email from the </w:t>
      </w:r>
      <w:r w:rsidR="007329E8">
        <w:rPr>
          <w:rFonts w:cstheme="minorHAnsi"/>
          <w:color w:val="auto"/>
        </w:rPr>
        <w:t>P</w:t>
      </w:r>
      <w:r w:rsidRPr="007329E8">
        <w:rPr>
          <w:rFonts w:cstheme="minorHAnsi"/>
          <w:color w:val="auto"/>
        </w:rPr>
        <w:t xml:space="preserve">rogram </w:t>
      </w:r>
      <w:r w:rsidR="007329E8">
        <w:rPr>
          <w:rFonts w:cstheme="minorHAnsi"/>
          <w:color w:val="auto"/>
        </w:rPr>
        <w:t>D</w:t>
      </w:r>
      <w:r w:rsidRPr="007329E8">
        <w:rPr>
          <w:rFonts w:cstheme="minorHAnsi"/>
          <w:color w:val="auto"/>
        </w:rPr>
        <w:t xml:space="preserve">irector, </w:t>
      </w:r>
      <w:r w:rsidR="007329E8">
        <w:rPr>
          <w:rFonts w:cstheme="minorHAnsi"/>
          <w:color w:val="auto"/>
        </w:rPr>
        <w:t>F</w:t>
      </w:r>
      <w:r w:rsidRPr="007329E8">
        <w:rPr>
          <w:rFonts w:cstheme="minorHAnsi"/>
          <w:color w:val="auto"/>
        </w:rPr>
        <w:t xml:space="preserve">aculty </w:t>
      </w:r>
      <w:r w:rsidR="007329E8">
        <w:rPr>
          <w:rFonts w:cstheme="minorHAnsi"/>
          <w:color w:val="auto"/>
        </w:rPr>
        <w:t>C</w:t>
      </w:r>
      <w:r w:rsidRPr="007329E8">
        <w:rPr>
          <w:rFonts w:cstheme="minorHAnsi"/>
          <w:color w:val="auto"/>
        </w:rPr>
        <w:t xml:space="preserve">ourse </w:t>
      </w:r>
      <w:r w:rsidR="007329E8">
        <w:rPr>
          <w:rFonts w:cstheme="minorHAnsi"/>
          <w:color w:val="auto"/>
        </w:rPr>
        <w:t>L</w:t>
      </w:r>
      <w:r w:rsidRPr="007329E8">
        <w:rPr>
          <w:rFonts w:cstheme="minorHAnsi"/>
          <w:color w:val="auto"/>
        </w:rPr>
        <w:t xml:space="preserve">ead, or </w:t>
      </w:r>
      <w:r w:rsidR="007329E8">
        <w:rPr>
          <w:rFonts w:cstheme="minorHAnsi"/>
          <w:color w:val="auto"/>
        </w:rPr>
        <w:t>P</w:t>
      </w:r>
      <w:r w:rsidRPr="007329E8">
        <w:rPr>
          <w:rFonts w:cstheme="minorHAnsi"/>
          <w:color w:val="auto"/>
        </w:rPr>
        <w:t xml:space="preserve">rogram </w:t>
      </w:r>
      <w:r w:rsidR="007329E8">
        <w:rPr>
          <w:rFonts w:cstheme="minorHAnsi"/>
          <w:color w:val="auto"/>
        </w:rPr>
        <w:t>A</w:t>
      </w:r>
      <w:r w:rsidRPr="007329E8">
        <w:rPr>
          <w:rFonts w:cstheme="minorHAnsi"/>
          <w:color w:val="auto"/>
        </w:rPr>
        <w:t>ssistant</w:t>
      </w:r>
      <w:r w:rsidR="007329E8">
        <w:rPr>
          <w:rFonts w:cstheme="minorHAnsi"/>
          <w:color w:val="auto"/>
        </w:rPr>
        <w:t>.</w:t>
      </w:r>
    </w:p>
    <w:p w14:paraId="1983F554" w14:textId="5AB4C8C6" w:rsidR="00272F96" w:rsidRDefault="00272F96" w:rsidP="00EF4C38">
      <w:pPr>
        <w:pStyle w:val="checklistindent"/>
        <w:numPr>
          <w:ilvl w:val="0"/>
          <w:numId w:val="20"/>
        </w:numPr>
        <w:spacing w:after="8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If you have not received a syllabus copy, please contact Chelsea Lebron at </w:t>
      </w:r>
      <w:hyperlink r:id="rId14" w:history="1">
        <w:r w:rsidR="0063515C" w:rsidRPr="00E31864">
          <w:rPr>
            <w:rStyle w:val="Hyperlink"/>
            <w:rFonts w:cstheme="minorHAnsi"/>
          </w:rPr>
          <w:t>Chelsea.Lebron@uconn.edu</w:t>
        </w:r>
      </w:hyperlink>
      <w:r>
        <w:rPr>
          <w:rFonts w:cstheme="minorHAnsi"/>
          <w:color w:val="auto"/>
        </w:rPr>
        <w:t xml:space="preserve">. </w:t>
      </w:r>
    </w:p>
    <w:p w14:paraId="619C6FC3" w14:textId="578A7D40" w:rsidR="00F4534C" w:rsidRDefault="00B801F5" w:rsidP="008418B8">
      <w:pPr>
        <w:pStyle w:val="checklistindent"/>
        <w:numPr>
          <w:ilvl w:val="0"/>
          <w:numId w:val="20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Please allow yourself </w:t>
      </w:r>
      <w:r w:rsidRPr="009B2E30">
        <w:rPr>
          <w:rFonts w:cstheme="minorHAnsi"/>
          <w:color w:val="auto"/>
          <w:u w:val="single"/>
        </w:rPr>
        <w:t>no less th</w:t>
      </w:r>
      <w:r w:rsidR="00A42FA6" w:rsidRPr="009B2E30">
        <w:rPr>
          <w:rFonts w:cstheme="minorHAnsi"/>
          <w:color w:val="auto"/>
          <w:u w:val="single"/>
        </w:rPr>
        <w:t>a</w:t>
      </w:r>
      <w:r w:rsidRPr="009B2E30">
        <w:rPr>
          <w:rFonts w:cstheme="minorHAnsi"/>
          <w:color w:val="auto"/>
          <w:u w:val="single"/>
        </w:rPr>
        <w:t xml:space="preserve">n 30 days </w:t>
      </w:r>
      <w:r w:rsidR="0003020F" w:rsidRPr="009B2E30">
        <w:rPr>
          <w:rFonts w:cstheme="minorHAnsi"/>
          <w:color w:val="auto"/>
          <w:u w:val="single"/>
        </w:rPr>
        <w:t>prior</w:t>
      </w:r>
      <w:r w:rsidR="0003020F">
        <w:rPr>
          <w:rFonts w:cstheme="minorHAnsi"/>
          <w:color w:val="auto"/>
        </w:rPr>
        <w:t xml:space="preserve"> to your teaching appointment to review course materials and address any initial questions</w:t>
      </w:r>
      <w:r w:rsidR="0088421A">
        <w:rPr>
          <w:rFonts w:cstheme="minorHAnsi"/>
          <w:color w:val="auto"/>
        </w:rPr>
        <w:t xml:space="preserve"> regarding course content and teaching at UConn</w:t>
      </w:r>
      <w:r w:rsidR="0003020F">
        <w:rPr>
          <w:rFonts w:cstheme="minorHAnsi"/>
          <w:color w:val="auto"/>
        </w:rPr>
        <w:t>.</w:t>
      </w:r>
    </w:p>
    <w:p w14:paraId="7151A129" w14:textId="23F30C6D" w:rsidR="008657AB" w:rsidRPr="00C815C7" w:rsidRDefault="00000000" w:rsidP="008418B8">
      <w:pPr>
        <w:pStyle w:val="checklistindent"/>
        <w:spacing w:after="60"/>
        <w:ind w:left="360" w:hanging="360"/>
        <w:rPr>
          <w:rFonts w:cstheme="minorHAnsi"/>
          <w:b/>
          <w:color w:val="auto"/>
        </w:rPr>
      </w:pPr>
      <w:sdt>
        <w:sdtPr>
          <w:rPr>
            <w:rFonts w:cstheme="minorHAnsi"/>
            <w:b/>
            <w:color w:val="auto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89730B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3A20C9" w:rsidRPr="00C815C7">
        <w:rPr>
          <w:rFonts w:cstheme="minorHAnsi"/>
          <w:b/>
          <w:color w:val="auto"/>
        </w:rPr>
        <w:t xml:space="preserve">  </w:t>
      </w:r>
      <w:r w:rsidR="0089730B" w:rsidRPr="00C815C7">
        <w:rPr>
          <w:rFonts w:cstheme="minorHAnsi"/>
          <w:b/>
          <w:color w:val="auto"/>
        </w:rPr>
        <w:t xml:space="preserve"> </w:t>
      </w:r>
      <w:r w:rsidR="0089730B" w:rsidRPr="00C815C7">
        <w:rPr>
          <w:b/>
          <w:bCs/>
          <w:color w:val="auto"/>
          <w:sz w:val="24"/>
          <w:szCs w:val="28"/>
        </w:rPr>
        <w:t>Attend the School of Social Work Adjunct Orientation</w:t>
      </w:r>
    </w:p>
    <w:p w14:paraId="27EDDBA6" w14:textId="666A3B67" w:rsidR="0089730B" w:rsidRPr="00C815C7" w:rsidRDefault="0089730B" w:rsidP="00EF4C38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C815C7">
        <w:rPr>
          <w:color w:val="auto"/>
        </w:rPr>
        <w:t xml:space="preserve">Adjunct Faculty </w:t>
      </w:r>
      <w:r w:rsidR="000679B4">
        <w:rPr>
          <w:b/>
          <w:bCs/>
          <w:color w:val="auto"/>
          <w:u w:val="single"/>
        </w:rPr>
        <w:t>are not required to</w:t>
      </w:r>
      <w:r w:rsidR="003630D3">
        <w:rPr>
          <w:b/>
          <w:bCs/>
          <w:color w:val="auto"/>
          <w:u w:val="single"/>
        </w:rPr>
        <w:t>/do not</w:t>
      </w:r>
      <w:r w:rsidRPr="00C815C7">
        <w:rPr>
          <w:color w:val="auto"/>
        </w:rPr>
        <w:t xml:space="preserve"> attend the in person New Employee Orientation </w:t>
      </w:r>
      <w:r w:rsidR="00AD500E" w:rsidRPr="00C815C7">
        <w:rPr>
          <w:color w:val="auto"/>
        </w:rPr>
        <w:t xml:space="preserve">in Storrs </w:t>
      </w:r>
      <w:r w:rsidRPr="00C815C7">
        <w:rPr>
          <w:color w:val="auto"/>
        </w:rPr>
        <w:t xml:space="preserve">organized by Human Resources.  </w:t>
      </w:r>
    </w:p>
    <w:p w14:paraId="6B10423F" w14:textId="0E3457F1" w:rsidR="0089730B" w:rsidRPr="00C815C7" w:rsidRDefault="00730D46" w:rsidP="00EF4C38">
      <w:pPr>
        <w:pStyle w:val="checklistindent"/>
        <w:numPr>
          <w:ilvl w:val="0"/>
          <w:numId w:val="20"/>
        </w:numPr>
        <w:spacing w:after="10"/>
        <w:rPr>
          <w:color w:val="auto"/>
        </w:rPr>
      </w:pPr>
      <w:r>
        <w:rPr>
          <w:color w:val="auto"/>
        </w:rPr>
        <w:t xml:space="preserve">If you are teaching </w:t>
      </w:r>
      <w:r w:rsidR="003F6C9E">
        <w:rPr>
          <w:color w:val="auto"/>
        </w:rPr>
        <w:t>during the</w:t>
      </w:r>
      <w:r>
        <w:rPr>
          <w:color w:val="auto"/>
        </w:rPr>
        <w:t xml:space="preserve"> Fall or Spring, y</w:t>
      </w:r>
      <w:r w:rsidR="0089730B" w:rsidRPr="00C815C7">
        <w:rPr>
          <w:color w:val="auto"/>
        </w:rPr>
        <w:t xml:space="preserve">ou will receive an </w:t>
      </w:r>
      <w:r w:rsidR="00D27329">
        <w:rPr>
          <w:color w:val="auto"/>
        </w:rPr>
        <w:t xml:space="preserve">email </w:t>
      </w:r>
      <w:r w:rsidR="0089730B" w:rsidRPr="00C815C7">
        <w:rPr>
          <w:color w:val="auto"/>
        </w:rPr>
        <w:t>invitation to an internal</w:t>
      </w:r>
      <w:r w:rsidR="00286C28" w:rsidRPr="00C815C7">
        <w:rPr>
          <w:color w:val="auto"/>
        </w:rPr>
        <w:t>, virtual,</w:t>
      </w:r>
      <w:r w:rsidR="0089730B" w:rsidRPr="00C815C7">
        <w:rPr>
          <w:color w:val="auto"/>
        </w:rPr>
        <w:t xml:space="preserve"> School of Social Work Adjunct Orientation </w:t>
      </w:r>
      <w:r w:rsidR="006D392E" w:rsidRPr="00C815C7">
        <w:rPr>
          <w:color w:val="auto"/>
        </w:rPr>
        <w:t xml:space="preserve">that will be </w:t>
      </w:r>
      <w:r w:rsidR="007F476F">
        <w:rPr>
          <w:color w:val="auto"/>
        </w:rPr>
        <w:t>held</w:t>
      </w:r>
      <w:r w:rsidR="0089730B" w:rsidRPr="00C815C7">
        <w:rPr>
          <w:color w:val="auto"/>
        </w:rPr>
        <w:t xml:space="preserve"> </w:t>
      </w:r>
      <w:r w:rsidR="00EB7AFA">
        <w:rPr>
          <w:color w:val="auto"/>
        </w:rPr>
        <w:t xml:space="preserve">approximately </w:t>
      </w:r>
      <w:r w:rsidR="00A56BE2">
        <w:rPr>
          <w:color w:val="auto"/>
        </w:rPr>
        <w:t>three weeks</w:t>
      </w:r>
      <w:r w:rsidR="00EB7AFA">
        <w:rPr>
          <w:color w:val="auto"/>
        </w:rPr>
        <w:t xml:space="preserve"> </w:t>
      </w:r>
      <w:r w:rsidR="0089730B" w:rsidRPr="00C815C7">
        <w:rPr>
          <w:color w:val="auto"/>
        </w:rPr>
        <w:t xml:space="preserve">prior to the start of the semester. This communication will come </w:t>
      </w:r>
      <w:r w:rsidR="008C3CA1">
        <w:rPr>
          <w:color w:val="auto"/>
        </w:rPr>
        <w:t xml:space="preserve">directly </w:t>
      </w:r>
      <w:r w:rsidR="0089730B" w:rsidRPr="00C815C7">
        <w:rPr>
          <w:color w:val="auto"/>
        </w:rPr>
        <w:t>from the School of Social Work Dean’s Office.</w:t>
      </w:r>
    </w:p>
    <w:p w14:paraId="37FB8DCF" w14:textId="52996C29" w:rsidR="008657AB" w:rsidRPr="00851378" w:rsidRDefault="008657AB" w:rsidP="008657AB">
      <w:pPr>
        <w:pStyle w:val="Heading1"/>
        <w:rPr>
          <w:color w:val="002060"/>
          <w:sz w:val="28"/>
          <w:szCs w:val="28"/>
        </w:rPr>
      </w:pPr>
      <w:r w:rsidRPr="00851378">
        <w:rPr>
          <w:color w:val="002060"/>
          <w:sz w:val="28"/>
          <w:szCs w:val="28"/>
        </w:rPr>
        <w:t xml:space="preserve">ONCE FULLY HIRED </w:t>
      </w:r>
      <w:r w:rsidR="005053CD" w:rsidRPr="00611417">
        <w:rPr>
          <w:rFonts w:cs="Arial"/>
          <w:color w:val="002060"/>
          <w:sz w:val="28"/>
          <w:szCs w:val="28"/>
        </w:rPr>
        <w:t xml:space="preserve">– </w:t>
      </w:r>
      <w:r w:rsidR="005053CD" w:rsidRPr="00611417">
        <w:rPr>
          <w:rFonts w:cs="Arial"/>
          <w:color w:val="002060"/>
          <w:sz w:val="28"/>
          <w:szCs w:val="28"/>
          <w:u w:val="single"/>
        </w:rPr>
        <w:t>PRIOR TO</w:t>
      </w:r>
      <w:r w:rsidR="005053CD" w:rsidRPr="00611417">
        <w:rPr>
          <w:rFonts w:cs="Arial"/>
          <w:color w:val="002060"/>
          <w:sz w:val="28"/>
          <w:szCs w:val="28"/>
        </w:rPr>
        <w:t xml:space="preserve"> BEGINNING TEACHING ASSIGNMENT</w:t>
      </w:r>
    </w:p>
    <w:p w14:paraId="6A4878A9" w14:textId="67D3F698" w:rsidR="00817AEF" w:rsidRPr="00E76329" w:rsidRDefault="00000000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0B3964" w:themeColor="accent1"/>
          </w:rPr>
          <w:id w:val="-25513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E98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86E98">
        <w:rPr>
          <w:b/>
          <w:color w:val="0B3964" w:themeColor="accent1"/>
        </w:rPr>
        <w:t xml:space="preserve">   </w:t>
      </w:r>
      <w:r w:rsidR="00817AEF" w:rsidRPr="00E76329">
        <w:rPr>
          <w:b/>
          <w:bCs/>
          <w:color w:val="auto"/>
          <w:sz w:val="24"/>
          <w:szCs w:val="28"/>
        </w:rPr>
        <w:t xml:space="preserve">Activate your NetID and UConn </w:t>
      </w:r>
      <w:r w:rsidR="00990733" w:rsidRPr="00E76329">
        <w:rPr>
          <w:b/>
          <w:bCs/>
          <w:color w:val="auto"/>
          <w:sz w:val="24"/>
          <w:szCs w:val="28"/>
        </w:rPr>
        <w:t>E</w:t>
      </w:r>
      <w:r w:rsidR="00817AEF" w:rsidRPr="00E76329">
        <w:rPr>
          <w:b/>
          <w:bCs/>
          <w:color w:val="auto"/>
          <w:sz w:val="24"/>
          <w:szCs w:val="28"/>
        </w:rPr>
        <w:t>mail</w:t>
      </w:r>
    </w:p>
    <w:p w14:paraId="5969B3EB" w14:textId="67DE0FD2" w:rsidR="0023721C" w:rsidRPr="00E76329" w:rsidRDefault="0023721C" w:rsidP="00743EEA">
      <w:pPr>
        <w:pStyle w:val="ListParagraph"/>
        <w:numPr>
          <w:ilvl w:val="0"/>
          <w:numId w:val="20"/>
        </w:numPr>
        <w:spacing w:before="0" w:after="80"/>
        <w:contextualSpacing w:val="0"/>
        <w:rPr>
          <w:rFonts w:eastAsia="Times New Roman"/>
          <w:color w:val="auto"/>
          <w:sz w:val="22"/>
        </w:rPr>
      </w:pPr>
      <w:r w:rsidRPr="00E76329">
        <w:rPr>
          <w:rFonts w:eastAsia="Times New Roman"/>
          <w:color w:val="auto"/>
        </w:rPr>
        <w:t>The NetID and password will be your credentials for logging into most University systems, including UConn email, Student Admin</w:t>
      </w:r>
      <w:r w:rsidR="00C7301C" w:rsidRPr="00E76329">
        <w:rPr>
          <w:rFonts w:eastAsia="Times New Roman"/>
          <w:color w:val="auto"/>
        </w:rPr>
        <w:t>,</w:t>
      </w:r>
      <w:r w:rsidRPr="00E76329">
        <w:rPr>
          <w:rFonts w:eastAsia="Times New Roman"/>
          <w:color w:val="auto"/>
        </w:rPr>
        <w:t xml:space="preserve"> and HuskyCT</w:t>
      </w:r>
      <w:r w:rsidR="00177AC7" w:rsidRPr="00E76329">
        <w:rPr>
          <w:rFonts w:eastAsia="Times New Roman"/>
          <w:color w:val="auto"/>
        </w:rPr>
        <w:t xml:space="preserve"> (UConn’s </w:t>
      </w:r>
      <w:r w:rsidR="00C7301C" w:rsidRPr="00E76329">
        <w:rPr>
          <w:rFonts w:eastAsia="Times New Roman"/>
          <w:color w:val="auto"/>
        </w:rPr>
        <w:t>learning management system)</w:t>
      </w:r>
      <w:r w:rsidRPr="00E76329">
        <w:rPr>
          <w:rFonts w:eastAsia="Times New Roman"/>
          <w:color w:val="auto"/>
        </w:rPr>
        <w:t xml:space="preserve">.  </w:t>
      </w:r>
    </w:p>
    <w:p w14:paraId="7FBA6FDB" w14:textId="437E254C" w:rsidR="0023721C" w:rsidRPr="00E76329" w:rsidRDefault="0023721C" w:rsidP="0073151F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/>
          <w:color w:val="auto"/>
          <w:sz w:val="22"/>
        </w:rPr>
      </w:pPr>
      <w:r w:rsidRPr="00E76329">
        <w:rPr>
          <w:color w:val="auto"/>
        </w:rPr>
        <w:t xml:space="preserve">NetID Management: </w:t>
      </w:r>
      <w:hyperlink r:id="rId15" w:history="1">
        <w:r w:rsidRPr="00E76329">
          <w:rPr>
            <w:rStyle w:val="Hyperlink"/>
            <w:color w:val="auto"/>
          </w:rPr>
          <w:t>https://netid.uconn.edu/</w:t>
        </w:r>
      </w:hyperlink>
      <w:r w:rsidRPr="00E76329">
        <w:rPr>
          <w:color w:val="auto"/>
        </w:rPr>
        <w:t xml:space="preserve"> </w:t>
      </w:r>
    </w:p>
    <w:p w14:paraId="03522567" w14:textId="2E621BD9" w:rsidR="00986E98" w:rsidRPr="00E76329" w:rsidRDefault="0023721C" w:rsidP="0073151F">
      <w:pPr>
        <w:pStyle w:val="ListParagraph"/>
        <w:numPr>
          <w:ilvl w:val="1"/>
          <w:numId w:val="20"/>
        </w:numPr>
        <w:spacing w:before="0" w:after="40"/>
        <w:contextualSpacing w:val="0"/>
        <w:rPr>
          <w:b/>
          <w:color w:val="auto"/>
        </w:rPr>
      </w:pPr>
      <w:r w:rsidRPr="00E76329">
        <w:rPr>
          <w:color w:val="auto"/>
        </w:rPr>
        <w:t xml:space="preserve">Email Log in: </w:t>
      </w:r>
      <w:hyperlink r:id="rId16" w:history="1">
        <w:r w:rsidRPr="00E76329">
          <w:rPr>
            <w:rStyle w:val="Hyperlink"/>
            <w:color w:val="auto"/>
          </w:rPr>
          <w:t>https://email.uconn.edu/</w:t>
        </w:r>
      </w:hyperlink>
    </w:p>
    <w:p w14:paraId="2F25A7A5" w14:textId="7206322A" w:rsidR="00B937E8" w:rsidRPr="003332F9" w:rsidRDefault="00B937E8" w:rsidP="008418B8">
      <w:pPr>
        <w:pStyle w:val="ListParagraph"/>
        <w:numPr>
          <w:ilvl w:val="1"/>
          <w:numId w:val="20"/>
        </w:numPr>
        <w:spacing w:before="0" w:after="240"/>
        <w:contextualSpacing w:val="0"/>
        <w:rPr>
          <w:b/>
          <w:color w:val="auto"/>
        </w:rPr>
      </w:pPr>
      <w:r w:rsidRPr="00E76329">
        <w:rPr>
          <w:color w:val="auto"/>
        </w:rPr>
        <w:t xml:space="preserve">Contact UConn Technology Support for Assistance: </w:t>
      </w:r>
      <w:hyperlink r:id="rId17" w:history="1">
        <w:r w:rsidRPr="00E76329">
          <w:rPr>
            <w:rStyle w:val="Hyperlink"/>
            <w:color w:val="auto"/>
          </w:rPr>
          <w:t>https://techsupport.uconn.edu/</w:t>
        </w:r>
      </w:hyperlink>
      <w:r w:rsidRPr="00E76329">
        <w:rPr>
          <w:color w:val="auto"/>
        </w:rPr>
        <w:t xml:space="preserve"> </w:t>
      </w:r>
    </w:p>
    <w:p w14:paraId="2B4360D0" w14:textId="77777777" w:rsidR="003332F9" w:rsidRPr="00E76329" w:rsidRDefault="003332F9" w:rsidP="003332F9">
      <w:pPr>
        <w:pStyle w:val="ListParagraph"/>
        <w:spacing w:before="0" w:after="160"/>
        <w:ind w:left="1440"/>
        <w:contextualSpacing w:val="0"/>
        <w:rPr>
          <w:b/>
          <w:color w:val="auto"/>
        </w:rPr>
      </w:pPr>
    </w:p>
    <w:p w14:paraId="0958B22A" w14:textId="415ACEF3" w:rsidR="00156E91" w:rsidRPr="00E76329" w:rsidRDefault="00000000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7AB" w:rsidRPr="00E76329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8657AB" w:rsidRPr="00E76329">
        <w:rPr>
          <w:b/>
          <w:color w:val="auto"/>
        </w:rPr>
        <w:tab/>
      </w:r>
      <w:r w:rsidR="009B4999" w:rsidRPr="00E76329">
        <w:rPr>
          <w:b/>
          <w:color w:val="auto"/>
        </w:rPr>
        <w:t xml:space="preserve"> </w:t>
      </w:r>
      <w:r w:rsidR="00C02F06" w:rsidRPr="00E76329">
        <w:rPr>
          <w:b/>
          <w:bCs/>
          <w:color w:val="auto"/>
          <w:sz w:val="24"/>
          <w:szCs w:val="28"/>
        </w:rPr>
        <w:t>Request your HuskyCT Site</w:t>
      </w:r>
      <w:r w:rsidR="00135B3A" w:rsidRPr="00E76329">
        <w:rPr>
          <w:b/>
          <w:bCs/>
          <w:color w:val="auto"/>
          <w:sz w:val="24"/>
          <w:szCs w:val="28"/>
        </w:rPr>
        <w:t xml:space="preserve"> and Begin Working on Reviewing</w:t>
      </w:r>
      <w:r w:rsidR="00D228E0" w:rsidRPr="00E76329">
        <w:rPr>
          <w:b/>
          <w:bCs/>
          <w:color w:val="auto"/>
          <w:sz w:val="24"/>
          <w:szCs w:val="28"/>
        </w:rPr>
        <w:t xml:space="preserve"> and Uploading</w:t>
      </w:r>
      <w:r w:rsidR="00135B3A" w:rsidRPr="00E76329">
        <w:rPr>
          <w:b/>
          <w:bCs/>
          <w:color w:val="auto"/>
          <w:sz w:val="24"/>
          <w:szCs w:val="28"/>
        </w:rPr>
        <w:t xml:space="preserve"> Course </w:t>
      </w:r>
      <w:r w:rsidR="00146D4B">
        <w:rPr>
          <w:b/>
          <w:bCs/>
          <w:color w:val="auto"/>
          <w:sz w:val="24"/>
          <w:szCs w:val="28"/>
        </w:rPr>
        <w:t>Content</w:t>
      </w:r>
    </w:p>
    <w:p w14:paraId="3AD9AAF6" w14:textId="0570DA01" w:rsidR="006C4363" w:rsidRPr="00E76329" w:rsidRDefault="006C4363" w:rsidP="008418B8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E76329">
        <w:rPr>
          <w:color w:val="auto"/>
        </w:rPr>
        <w:t xml:space="preserve">UConn </w:t>
      </w:r>
      <w:r w:rsidR="007F6CAA" w:rsidRPr="00E76329">
        <w:rPr>
          <w:color w:val="auto"/>
        </w:rPr>
        <w:t>i</w:t>
      </w:r>
      <w:r w:rsidRPr="00E76329">
        <w:rPr>
          <w:color w:val="auto"/>
        </w:rPr>
        <w:t>nstructors use HuskyCT for sending course announcements, posting content, and posting grades. Many instructors also use HuskyCT for the online submission of assignments, discussions, and quizzes.</w:t>
      </w:r>
    </w:p>
    <w:p w14:paraId="0DEE4A02" w14:textId="058F28C2" w:rsidR="00FD5BE8" w:rsidRPr="0041150B" w:rsidRDefault="00C54C6F" w:rsidP="00FD4111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>
        <w:rPr>
          <w:rFonts w:eastAsia="Times New Roman"/>
          <w:b/>
          <w:bCs/>
          <w:color w:val="auto"/>
          <w:highlight w:val="yellow"/>
        </w:rPr>
        <w:t>R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equest a </w:t>
      </w:r>
      <w:hyperlink r:id="rId18" w:history="1">
        <w:r w:rsidR="00992A24" w:rsidRPr="00EE6217">
          <w:rPr>
            <w:rStyle w:val="Hyperlink"/>
            <w:rFonts w:eastAsia="Times New Roman"/>
            <w:b/>
            <w:bCs/>
            <w:color w:val="0B3964" w:themeColor="accent1"/>
            <w:highlight w:val="yellow"/>
          </w:rPr>
          <w:t>HuskyCT</w:t>
        </w:r>
      </w:hyperlink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 site for the course</w:t>
      </w:r>
      <w:r w:rsidR="005E21CD" w:rsidRPr="00D53D75">
        <w:rPr>
          <w:rFonts w:eastAsia="Times New Roman"/>
          <w:b/>
          <w:bCs/>
          <w:color w:val="auto"/>
          <w:highlight w:val="yellow"/>
        </w:rPr>
        <w:t xml:space="preserve"> section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(s) </w:t>
      </w:r>
      <w:r>
        <w:rPr>
          <w:rFonts w:eastAsia="Times New Roman"/>
          <w:b/>
          <w:bCs/>
          <w:color w:val="auto"/>
          <w:highlight w:val="yellow"/>
        </w:rPr>
        <w:t>you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 are teaching.</w:t>
      </w:r>
      <w:r w:rsidR="00992A24" w:rsidRPr="00D53D75">
        <w:rPr>
          <w:rFonts w:eastAsia="Times New Roman"/>
          <w:color w:val="auto"/>
        </w:rPr>
        <w:t xml:space="preserve"> This is done through </w:t>
      </w:r>
      <w:hyperlink r:id="rId19" w:history="1">
        <w:r w:rsidR="00992A24" w:rsidRPr="00DE5871">
          <w:rPr>
            <w:rStyle w:val="Hyperlink"/>
            <w:rFonts w:eastAsia="Times New Roman"/>
          </w:rPr>
          <w:t>Student Admin</w:t>
        </w:r>
      </w:hyperlink>
      <w:r w:rsidR="00992A24" w:rsidRPr="00D53D75">
        <w:rPr>
          <w:rFonts w:eastAsia="Times New Roman"/>
          <w:color w:val="auto"/>
        </w:rPr>
        <w:t xml:space="preserve"> (</w:t>
      </w:r>
      <w:hyperlink r:id="rId20" w:history="1">
        <w:r w:rsidR="009B6F31" w:rsidRPr="00A03DDB">
          <w:rPr>
            <w:rStyle w:val="Hyperlink"/>
            <w:rFonts w:eastAsia="Times New Roman"/>
            <w:color w:val="002060"/>
          </w:rPr>
          <w:t>please follow the instructions here</w:t>
        </w:r>
      </w:hyperlink>
      <w:r w:rsidR="00992A24" w:rsidRPr="00D53D75">
        <w:rPr>
          <w:rFonts w:eastAsia="Times New Roman"/>
          <w:color w:val="auto"/>
        </w:rPr>
        <w:t>). If you have any questions about this process, please let us know as soon as possible.</w:t>
      </w:r>
    </w:p>
    <w:p w14:paraId="62CA2F74" w14:textId="77777777" w:rsidR="0041150B" w:rsidRPr="007035A4" w:rsidRDefault="0041150B" w:rsidP="0041150B">
      <w:pPr>
        <w:pStyle w:val="checklistindent"/>
        <w:numPr>
          <w:ilvl w:val="1"/>
          <w:numId w:val="20"/>
        </w:numPr>
        <w:spacing w:after="120"/>
        <w:rPr>
          <w:color w:val="auto"/>
        </w:rPr>
      </w:pPr>
      <w:r w:rsidRPr="007035A4">
        <w:rPr>
          <w:rFonts w:eastAsia="Calibri" w:cstheme="minorHAnsi"/>
          <w:color w:val="auto"/>
          <w:szCs w:val="23"/>
        </w:rPr>
        <w:t xml:space="preserve">HuskyCT Support: </w:t>
      </w:r>
      <w:hyperlink r:id="rId21" w:history="1">
        <w:r w:rsidRPr="007035A4">
          <w:rPr>
            <w:rFonts w:eastAsia="Calibri" w:cstheme="minorHAnsi"/>
            <w:color w:val="auto"/>
            <w:szCs w:val="23"/>
            <w:u w:val="single"/>
          </w:rPr>
          <w:t>https://edtech.uconn.edu/huskyct/</w:t>
        </w:r>
      </w:hyperlink>
    </w:p>
    <w:p w14:paraId="018B6E14" w14:textId="77777777" w:rsidR="0041150B" w:rsidRPr="00B86D4B" w:rsidRDefault="0041150B" w:rsidP="0041150B">
      <w:pPr>
        <w:pStyle w:val="checklistindent"/>
        <w:numPr>
          <w:ilvl w:val="0"/>
          <w:numId w:val="20"/>
        </w:numPr>
        <w:spacing w:after="240"/>
      </w:pPr>
      <w:r w:rsidRPr="00FD4111">
        <w:rPr>
          <w:b/>
          <w:bCs/>
          <w:color w:val="auto"/>
          <w:highlight w:val="yellow"/>
        </w:rPr>
        <w:t>NOTE</w:t>
      </w:r>
      <w:r w:rsidRPr="00FD4111">
        <w:rPr>
          <w:color w:val="auto"/>
          <w:highlight w:val="yellow"/>
        </w:rPr>
        <w:t xml:space="preserve">: You will also be provided with access to any course development and/or resource sites by either the </w:t>
      </w:r>
      <w:r>
        <w:rPr>
          <w:color w:val="auto"/>
          <w:highlight w:val="yellow"/>
        </w:rPr>
        <w:t>Faculty C</w:t>
      </w:r>
      <w:r w:rsidRPr="00FD4111">
        <w:rPr>
          <w:color w:val="auto"/>
          <w:highlight w:val="yellow"/>
        </w:rPr>
        <w:t xml:space="preserve">ourse </w:t>
      </w:r>
      <w:r>
        <w:rPr>
          <w:color w:val="auto"/>
          <w:highlight w:val="yellow"/>
        </w:rPr>
        <w:t>L</w:t>
      </w:r>
      <w:r w:rsidRPr="00FD4111">
        <w:rPr>
          <w:color w:val="auto"/>
          <w:highlight w:val="yellow"/>
        </w:rPr>
        <w:t>ead or Dean’s Office</w:t>
      </w:r>
      <w:r w:rsidRPr="00FD4111">
        <w:rPr>
          <w:color w:val="auto"/>
        </w:rPr>
        <w:t xml:space="preserve">. </w:t>
      </w:r>
    </w:p>
    <w:p w14:paraId="1938A9A6" w14:textId="167874EC" w:rsidR="00B86D4B" w:rsidRPr="000D34B9" w:rsidRDefault="004E32D9" w:rsidP="00B86D4B">
      <w:pPr>
        <w:pStyle w:val="checklistindent"/>
        <w:numPr>
          <w:ilvl w:val="1"/>
          <w:numId w:val="20"/>
        </w:numPr>
        <w:spacing w:after="240"/>
        <w:rPr>
          <w:highlight w:val="yellow"/>
        </w:rPr>
      </w:pPr>
      <w:r w:rsidRPr="000D34B9">
        <w:rPr>
          <w:color w:val="auto"/>
          <w:highlight w:val="yellow"/>
        </w:rPr>
        <w:t xml:space="preserve">We also have a template in HuskyCT that can be used as a model for your own class site – if you would like to use this, or you need support in setting up or copying over content from a class resource site, please just reach out </w:t>
      </w:r>
      <w:r w:rsidR="009470E2" w:rsidRPr="000D34B9">
        <w:rPr>
          <w:color w:val="auto"/>
          <w:highlight w:val="yellow"/>
        </w:rPr>
        <w:t>to Rachel Schwartz. **</w:t>
      </w:r>
      <w:r w:rsidR="009470E2" w:rsidRPr="000D34B9">
        <w:rPr>
          <w:i/>
          <w:iCs/>
          <w:color w:val="auto"/>
          <w:highlight w:val="yellow"/>
        </w:rPr>
        <w:t>If you are teaching an asynchronous online course, you will be given a fully developed course site</w:t>
      </w:r>
      <w:r w:rsidR="005B6003" w:rsidRPr="000D34B9">
        <w:rPr>
          <w:i/>
          <w:iCs/>
          <w:color w:val="auto"/>
          <w:highlight w:val="yellow"/>
        </w:rPr>
        <w:t>, you will not be creating your own.</w:t>
      </w:r>
    </w:p>
    <w:p w14:paraId="67581E17" w14:textId="2A7E85E8" w:rsidR="003349CE" w:rsidRPr="003349CE" w:rsidRDefault="00CC50C0" w:rsidP="003349CE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>
        <w:rPr>
          <w:color w:val="auto"/>
        </w:rPr>
        <w:t xml:space="preserve">We have developed template sites for most courses that you can copy, they will be set up with all the course materials and are in Blackboard Ultra – you will receive follow up information from Rachel Schwartz about </w:t>
      </w:r>
      <w:r w:rsidR="003349CE">
        <w:rPr>
          <w:color w:val="auto"/>
        </w:rPr>
        <w:t xml:space="preserve">how to make the course copy request you’re your specific course and the template information . The form that you will complete is linked here - </w:t>
      </w:r>
      <w:hyperlink r:id="rId22" w:history="1">
        <w:r w:rsidR="003349CE" w:rsidRPr="00BE6B38">
          <w:rPr>
            <w:rStyle w:val="Hyperlink"/>
          </w:rPr>
          <w:t>https://kb.uconn.edu/space/TL/27170897953/Changes+to+HuskyCT+Course+Copy+Process#Click-Here-for-the-HuskyCT-Course-Request-Form</w:t>
        </w:r>
      </w:hyperlink>
      <w:r w:rsidR="003349CE" w:rsidRPr="003349CE">
        <w:rPr>
          <w:color w:val="auto"/>
        </w:rPr>
        <w:t xml:space="preserve"> </w:t>
      </w:r>
    </w:p>
    <w:p w14:paraId="68E142EF" w14:textId="77777777" w:rsidR="003349CE" w:rsidRDefault="003349CE" w:rsidP="003349CE">
      <w:pPr>
        <w:pStyle w:val="checklistindent"/>
        <w:spacing w:after="80"/>
        <w:ind w:left="720" w:firstLine="0"/>
        <w:rPr>
          <w:color w:val="auto"/>
        </w:rPr>
      </w:pPr>
    </w:p>
    <w:p w14:paraId="6C4B43BF" w14:textId="5EAFA550" w:rsidR="00FD5BE8" w:rsidRPr="00D53D75" w:rsidRDefault="00FD5BE8" w:rsidP="00D10A35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D53D75">
        <w:rPr>
          <w:color w:val="auto"/>
        </w:rPr>
        <w:t xml:space="preserve">For more information on using HuskyCT, visit the </w:t>
      </w:r>
      <w:hyperlink r:id="rId23" w:history="1">
        <w:r w:rsidRPr="00D53D75">
          <w:rPr>
            <w:rStyle w:val="Hyperlink"/>
            <w:color w:val="auto"/>
          </w:rPr>
          <w:t>CETL-Educational Technologies website</w:t>
        </w:r>
      </w:hyperlink>
      <w:r w:rsidRPr="00D53D75">
        <w:rPr>
          <w:color w:val="auto"/>
        </w:rPr>
        <w:t xml:space="preserve">. </w:t>
      </w:r>
    </w:p>
    <w:p w14:paraId="51315D5C" w14:textId="2B21EF80" w:rsidR="00A166E3" w:rsidRPr="00D53D75" w:rsidRDefault="00A166E3" w:rsidP="00180CBF">
      <w:pPr>
        <w:pStyle w:val="checklistindent"/>
        <w:numPr>
          <w:ilvl w:val="1"/>
          <w:numId w:val="20"/>
        </w:numPr>
        <w:spacing w:after="40"/>
        <w:rPr>
          <w:color w:val="auto"/>
        </w:rPr>
      </w:pPr>
      <w:r w:rsidRPr="00D53D75">
        <w:rPr>
          <w:rFonts w:eastAsia="Times New Roman"/>
          <w:color w:val="auto"/>
        </w:rPr>
        <w:t xml:space="preserve">Student Administration System Login: </w:t>
      </w:r>
      <w:hyperlink r:id="rId24" w:history="1">
        <w:r w:rsidRPr="00D53D75">
          <w:rPr>
            <w:rStyle w:val="Hyperlink"/>
            <w:rFonts w:eastAsia="Times New Roman"/>
            <w:color w:val="auto"/>
          </w:rPr>
          <w:t>https://studentadmin.uconn.edu/</w:t>
        </w:r>
      </w:hyperlink>
    </w:p>
    <w:p w14:paraId="04D610EE" w14:textId="7058F92F" w:rsidR="0041150B" w:rsidRPr="0041150B" w:rsidRDefault="002F75DC" w:rsidP="0041150B">
      <w:pPr>
        <w:pStyle w:val="checklistindent"/>
        <w:numPr>
          <w:ilvl w:val="1"/>
          <w:numId w:val="20"/>
        </w:numPr>
        <w:spacing w:after="240"/>
        <w:rPr>
          <w:rStyle w:val="Hyperlink"/>
          <w:color w:val="auto"/>
          <w:u w:val="none"/>
        </w:rPr>
      </w:pPr>
      <w:r w:rsidRPr="00D53D75">
        <w:rPr>
          <w:rFonts w:eastAsia="Times New Roman"/>
          <w:color w:val="auto"/>
        </w:rPr>
        <w:t xml:space="preserve">HuskyCT System Login: </w:t>
      </w:r>
      <w:hyperlink r:id="rId25" w:history="1">
        <w:r w:rsidRPr="00D53D75">
          <w:rPr>
            <w:rStyle w:val="Hyperlink"/>
            <w:rFonts w:eastAsia="Times New Roman"/>
            <w:color w:val="auto"/>
          </w:rPr>
          <w:t>https://huskyct.uconn.edu/</w:t>
        </w:r>
      </w:hyperlink>
    </w:p>
    <w:p w14:paraId="67D03ED9" w14:textId="0D4A55E3" w:rsidR="00D113DC" w:rsidRPr="006E6657" w:rsidRDefault="00000000" w:rsidP="008418B8">
      <w:pPr>
        <w:pStyle w:val="checklistindent"/>
        <w:spacing w:after="60"/>
        <w:ind w:left="360" w:hanging="360"/>
        <w:rPr>
          <w:b/>
          <w:color w:val="0B3964" w:themeColor="accent1"/>
          <w:sz w:val="24"/>
          <w:szCs w:val="28"/>
        </w:rPr>
      </w:pPr>
      <w:sdt>
        <w:sdtPr>
          <w:rPr>
            <w:b/>
            <w:color w:val="0B3964" w:themeColor="accent1"/>
          </w:rPr>
          <w:id w:val="153183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3DC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D113DC">
        <w:rPr>
          <w:b/>
          <w:color w:val="0B3964" w:themeColor="accent1"/>
        </w:rPr>
        <w:t xml:space="preserve">   </w:t>
      </w:r>
      <w:r w:rsidR="00D113DC" w:rsidRPr="006E6657">
        <w:rPr>
          <w:b/>
          <w:color w:val="auto"/>
          <w:sz w:val="24"/>
          <w:szCs w:val="28"/>
        </w:rPr>
        <w:t xml:space="preserve">Request </w:t>
      </w:r>
      <w:r w:rsidR="00774B91" w:rsidRPr="006E6657">
        <w:rPr>
          <w:b/>
          <w:color w:val="auto"/>
          <w:sz w:val="24"/>
          <w:szCs w:val="28"/>
        </w:rPr>
        <w:t>a Desk Copy of Your Course’s Textbook</w:t>
      </w:r>
    </w:p>
    <w:p w14:paraId="6AA7D7EC" w14:textId="49484EBE" w:rsidR="009E606E" w:rsidRDefault="002A0D60" w:rsidP="008418B8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BC04FC">
        <w:rPr>
          <w:bCs/>
          <w:color w:val="auto"/>
        </w:rPr>
        <w:t>If you would like to order a free desk copy of your textbook</w:t>
      </w:r>
      <w:r w:rsidR="00C525D4">
        <w:rPr>
          <w:bCs/>
          <w:color w:val="auto"/>
        </w:rPr>
        <w:t xml:space="preserve"> directly from the publisher</w:t>
      </w:r>
      <w:r w:rsidRPr="00BC04FC">
        <w:rPr>
          <w:bCs/>
          <w:color w:val="auto"/>
        </w:rPr>
        <w:t xml:space="preserve">, please review the </w:t>
      </w:r>
      <w:r w:rsidR="00BC04FC" w:rsidRPr="00BC04FC">
        <w:rPr>
          <w:bCs/>
          <w:color w:val="auto"/>
        </w:rPr>
        <w:t>‘</w:t>
      </w:r>
      <w:hyperlink r:id="rId26" w:history="1">
        <w:r w:rsidR="00BC04FC" w:rsidRPr="00BD3DED">
          <w:rPr>
            <w:rStyle w:val="Hyperlink"/>
            <w:b/>
          </w:rPr>
          <w:t>How to Request a Desk Copy</w:t>
        </w:r>
      </w:hyperlink>
      <w:r w:rsidR="00BC04FC" w:rsidRPr="00BD3DED">
        <w:rPr>
          <w:b/>
          <w:color w:val="auto"/>
        </w:rPr>
        <w:t>’</w:t>
      </w:r>
      <w:r w:rsidR="00BC04FC" w:rsidRPr="00BC04FC">
        <w:rPr>
          <w:bCs/>
          <w:color w:val="auto"/>
        </w:rPr>
        <w:t xml:space="preserve"> guide.</w:t>
      </w:r>
    </w:p>
    <w:p w14:paraId="2E659132" w14:textId="5AA1AFF0" w:rsidR="004600D8" w:rsidRPr="00DB3B00" w:rsidRDefault="001B30FF" w:rsidP="008418B8">
      <w:pPr>
        <w:pStyle w:val="checklistindent"/>
        <w:numPr>
          <w:ilvl w:val="0"/>
          <w:numId w:val="20"/>
        </w:numPr>
        <w:spacing w:after="240"/>
        <w:rPr>
          <w:bCs/>
          <w:color w:val="auto"/>
        </w:rPr>
      </w:pPr>
      <w:r>
        <w:rPr>
          <w:bCs/>
          <w:color w:val="auto"/>
        </w:rPr>
        <w:t xml:space="preserve">We recommend </w:t>
      </w:r>
      <w:r w:rsidR="00787C57">
        <w:rPr>
          <w:bCs/>
          <w:color w:val="auto"/>
        </w:rPr>
        <w:t>that instructors place</w:t>
      </w:r>
      <w:r>
        <w:rPr>
          <w:bCs/>
          <w:color w:val="auto"/>
        </w:rPr>
        <w:t xml:space="preserve"> </w:t>
      </w:r>
      <w:r w:rsidR="00AE4E36">
        <w:rPr>
          <w:bCs/>
          <w:color w:val="auto"/>
        </w:rPr>
        <w:t>desk copy</w:t>
      </w:r>
      <w:r>
        <w:rPr>
          <w:bCs/>
          <w:color w:val="auto"/>
        </w:rPr>
        <w:t xml:space="preserve"> requests</w:t>
      </w:r>
      <w:r w:rsidR="003657A0">
        <w:rPr>
          <w:bCs/>
          <w:color w:val="auto"/>
        </w:rPr>
        <w:t xml:space="preserve"> </w:t>
      </w:r>
      <w:r w:rsidR="00787C57">
        <w:rPr>
          <w:bCs/>
          <w:color w:val="auto"/>
        </w:rPr>
        <w:t xml:space="preserve">with publishers </w:t>
      </w:r>
      <w:r w:rsidR="003657A0">
        <w:rPr>
          <w:bCs/>
          <w:color w:val="auto"/>
        </w:rPr>
        <w:t>as soon as possible, as there may be processing and shipping delays.</w:t>
      </w:r>
    </w:p>
    <w:p w14:paraId="68DA7F29" w14:textId="7E77DDDF" w:rsidR="00D935ED" w:rsidRDefault="00000000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-88263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5ED" w:rsidRPr="00DA6CB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D935ED" w:rsidRPr="00DA6CB8">
        <w:rPr>
          <w:b/>
          <w:color w:val="auto"/>
        </w:rPr>
        <w:tab/>
      </w:r>
      <w:r w:rsidR="00D935ED">
        <w:rPr>
          <w:b/>
          <w:bCs/>
          <w:color w:val="auto"/>
          <w:sz w:val="24"/>
          <w:szCs w:val="28"/>
        </w:rPr>
        <w:t xml:space="preserve">Send a </w:t>
      </w:r>
      <w:r w:rsidR="00C403D0">
        <w:rPr>
          <w:b/>
          <w:bCs/>
          <w:color w:val="auto"/>
          <w:sz w:val="24"/>
          <w:szCs w:val="28"/>
        </w:rPr>
        <w:t>c</w:t>
      </w:r>
      <w:r w:rsidR="00D935ED">
        <w:rPr>
          <w:b/>
          <w:bCs/>
          <w:color w:val="auto"/>
          <w:sz w:val="24"/>
          <w:szCs w:val="28"/>
        </w:rPr>
        <w:t>opy of your final syllabus to the Dean’s Office.</w:t>
      </w:r>
    </w:p>
    <w:p w14:paraId="214D2A94" w14:textId="77777777" w:rsidR="00D935ED" w:rsidRDefault="00D935ED" w:rsidP="00D935ED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0606BD">
        <w:rPr>
          <w:color w:val="auto"/>
        </w:rPr>
        <w:t xml:space="preserve">While finalizing your syllabi for the semester, please note that there will be updated </w:t>
      </w:r>
      <w:r>
        <w:rPr>
          <w:color w:val="auto"/>
        </w:rPr>
        <w:t xml:space="preserve">required </w:t>
      </w:r>
      <w:r w:rsidRPr="000606BD">
        <w:rPr>
          <w:color w:val="auto"/>
        </w:rPr>
        <w:t xml:space="preserve">boiler plate language </w:t>
      </w:r>
      <w:r>
        <w:rPr>
          <w:color w:val="auto"/>
        </w:rPr>
        <w:t xml:space="preserve">to include </w:t>
      </w:r>
      <w:r w:rsidRPr="000606BD">
        <w:rPr>
          <w:color w:val="auto"/>
        </w:rPr>
        <w:t>(MSW or BSW depending on the course</w:t>
      </w:r>
      <w:r>
        <w:rPr>
          <w:color w:val="auto"/>
        </w:rPr>
        <w:t>(es)</w:t>
      </w:r>
      <w:r w:rsidRPr="000606BD">
        <w:rPr>
          <w:color w:val="auto"/>
        </w:rPr>
        <w:t xml:space="preserve"> you are teaching) forthcoming</w:t>
      </w:r>
      <w:r>
        <w:rPr>
          <w:color w:val="auto"/>
        </w:rPr>
        <w:t xml:space="preserve"> via email from the Dean’s Office prior to the start of the semester</w:t>
      </w:r>
      <w:r w:rsidRPr="000606BD">
        <w:rPr>
          <w:color w:val="auto"/>
        </w:rPr>
        <w:t xml:space="preserve">. </w:t>
      </w:r>
    </w:p>
    <w:p w14:paraId="2E6AE422" w14:textId="2EB012A4" w:rsidR="00D935ED" w:rsidRPr="008418B8" w:rsidRDefault="00D935ED" w:rsidP="008418B8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1E1A7D">
        <w:rPr>
          <w:color w:val="auto"/>
          <w:highlight w:val="yellow"/>
        </w:rPr>
        <w:t xml:space="preserve">Once your syllabus is complete, please email a copy to </w:t>
      </w:r>
      <w:hyperlink r:id="rId27" w:history="1">
        <w:r w:rsidR="00535478" w:rsidRPr="00A7162F">
          <w:rPr>
            <w:rStyle w:val="Hyperlink"/>
            <w:highlight w:val="yellow"/>
          </w:rPr>
          <w:t>Chelsea.Lebron@uconn.edu</w:t>
        </w:r>
      </w:hyperlink>
      <w:r w:rsidRPr="001E1A7D">
        <w:rPr>
          <w:color w:val="auto"/>
          <w:highlight w:val="yellow"/>
        </w:rPr>
        <w:t xml:space="preserve"> for our records</w:t>
      </w:r>
      <w:r w:rsidRPr="000606BD">
        <w:rPr>
          <w:color w:val="auto"/>
        </w:rPr>
        <w:t>.</w:t>
      </w:r>
    </w:p>
    <w:p w14:paraId="15871CD5" w14:textId="36819CF4" w:rsidR="00451145" w:rsidRPr="009E606E" w:rsidRDefault="00000000" w:rsidP="00B14B1A">
      <w:pPr>
        <w:pStyle w:val="checklistindent"/>
        <w:spacing w:after="60"/>
        <w:ind w:left="360" w:hanging="360"/>
        <w:rPr>
          <w:color w:val="auto"/>
          <w:sz w:val="24"/>
          <w:szCs w:val="28"/>
        </w:rPr>
      </w:pPr>
      <w:sdt>
        <w:sdtPr>
          <w:rPr>
            <w:b/>
            <w:color w:val="auto"/>
          </w:rPr>
          <w:id w:val="-29729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0D8" w:rsidRPr="009E606E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600D8" w:rsidRPr="009E606E">
        <w:rPr>
          <w:b/>
          <w:color w:val="auto"/>
        </w:rPr>
        <w:tab/>
      </w:r>
      <w:r w:rsidR="009309C4">
        <w:rPr>
          <w:b/>
          <w:color w:val="auto"/>
        </w:rPr>
        <w:t xml:space="preserve">Review the </w:t>
      </w:r>
      <w:r w:rsidR="00395C72" w:rsidRPr="009E606E">
        <w:rPr>
          <w:b/>
          <w:bCs/>
          <w:color w:val="auto"/>
          <w:sz w:val="24"/>
          <w:szCs w:val="28"/>
        </w:rPr>
        <w:t xml:space="preserve">New Employee Welcome </w:t>
      </w:r>
      <w:r w:rsidR="00B8197F" w:rsidRPr="009E606E">
        <w:rPr>
          <w:b/>
          <w:bCs/>
          <w:color w:val="auto"/>
          <w:sz w:val="24"/>
          <w:szCs w:val="28"/>
        </w:rPr>
        <w:t>Webpage</w:t>
      </w:r>
      <w:r w:rsidR="00AE7BE0">
        <w:rPr>
          <w:b/>
          <w:bCs/>
          <w:color w:val="auto"/>
          <w:sz w:val="24"/>
          <w:szCs w:val="28"/>
        </w:rPr>
        <w:t xml:space="preserve"> </w:t>
      </w:r>
      <w:r w:rsidR="002F525E">
        <w:rPr>
          <w:b/>
          <w:bCs/>
          <w:color w:val="auto"/>
          <w:sz w:val="24"/>
          <w:szCs w:val="28"/>
        </w:rPr>
        <w:t>–</w:t>
      </w:r>
      <w:r w:rsidR="00AE7BE0">
        <w:rPr>
          <w:b/>
          <w:bCs/>
          <w:color w:val="auto"/>
          <w:sz w:val="24"/>
          <w:szCs w:val="28"/>
        </w:rPr>
        <w:t xml:space="preserve"> </w:t>
      </w:r>
      <w:r w:rsidR="002F525E">
        <w:rPr>
          <w:b/>
          <w:bCs/>
          <w:color w:val="auto"/>
          <w:sz w:val="24"/>
          <w:szCs w:val="28"/>
        </w:rPr>
        <w:t xml:space="preserve">Parking Options, </w:t>
      </w:r>
      <w:r w:rsidR="003F42A5">
        <w:rPr>
          <w:b/>
          <w:bCs/>
          <w:color w:val="auto"/>
          <w:sz w:val="24"/>
          <w:szCs w:val="28"/>
        </w:rPr>
        <w:t xml:space="preserve">UConn </w:t>
      </w:r>
      <w:r w:rsidR="002F525E">
        <w:rPr>
          <w:b/>
          <w:bCs/>
          <w:color w:val="auto"/>
          <w:sz w:val="24"/>
          <w:szCs w:val="28"/>
        </w:rPr>
        <w:t xml:space="preserve">ID, etc. </w:t>
      </w:r>
    </w:p>
    <w:p w14:paraId="657D4005" w14:textId="5D37E5F6" w:rsidR="004600D8" w:rsidRPr="009E606E" w:rsidRDefault="00451145" w:rsidP="00B14B1A">
      <w:pPr>
        <w:pStyle w:val="checklistindent"/>
        <w:numPr>
          <w:ilvl w:val="0"/>
          <w:numId w:val="20"/>
        </w:numPr>
        <w:spacing w:after="80"/>
        <w:rPr>
          <w:color w:val="auto"/>
          <w:sz w:val="24"/>
          <w:szCs w:val="28"/>
        </w:rPr>
      </w:pPr>
      <w:r w:rsidRPr="009E606E">
        <w:rPr>
          <w:color w:val="auto"/>
          <w:sz w:val="24"/>
          <w:szCs w:val="28"/>
        </w:rPr>
        <w:t xml:space="preserve">There is information on the New Employee Welcome </w:t>
      </w:r>
      <w:r w:rsidR="00395C72" w:rsidRPr="009E606E">
        <w:rPr>
          <w:color w:val="auto"/>
          <w:sz w:val="24"/>
          <w:szCs w:val="28"/>
        </w:rPr>
        <w:t xml:space="preserve">webpage that Adjunct Faculty will find helpful related to onboarding, including </w:t>
      </w:r>
      <w:r w:rsidRPr="009E606E">
        <w:rPr>
          <w:color w:val="auto"/>
          <w:sz w:val="24"/>
          <w:szCs w:val="28"/>
        </w:rPr>
        <w:t>p</w:t>
      </w:r>
      <w:r w:rsidR="00395C72" w:rsidRPr="009E606E">
        <w:rPr>
          <w:color w:val="auto"/>
          <w:sz w:val="24"/>
          <w:szCs w:val="28"/>
        </w:rPr>
        <w:t>arking</w:t>
      </w:r>
      <w:r w:rsidR="00290E33">
        <w:rPr>
          <w:color w:val="auto"/>
          <w:sz w:val="24"/>
          <w:szCs w:val="28"/>
        </w:rPr>
        <w:t xml:space="preserve">, </w:t>
      </w:r>
      <w:r w:rsidR="00395C72" w:rsidRPr="009E606E">
        <w:rPr>
          <w:color w:val="auto"/>
          <w:sz w:val="24"/>
          <w:szCs w:val="28"/>
        </w:rPr>
        <w:t>OneCard</w:t>
      </w:r>
      <w:r w:rsidR="00290E33">
        <w:rPr>
          <w:color w:val="auto"/>
          <w:sz w:val="24"/>
          <w:szCs w:val="28"/>
        </w:rPr>
        <w:t>, and payroll.</w:t>
      </w:r>
      <w:r w:rsidR="00395C72" w:rsidRPr="009E606E">
        <w:rPr>
          <w:color w:val="auto"/>
          <w:sz w:val="24"/>
          <w:szCs w:val="28"/>
        </w:rPr>
        <w:t xml:space="preserve"> </w:t>
      </w:r>
    </w:p>
    <w:p w14:paraId="4A558631" w14:textId="171B9AF9" w:rsidR="00395C72" w:rsidRPr="00CC4B39" w:rsidRDefault="00282C7A" w:rsidP="009E606E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b/>
          <w:bCs/>
          <w:color w:val="auto"/>
          <w:szCs w:val="23"/>
        </w:rPr>
        <w:t>New Employee Welcome webpage</w:t>
      </w:r>
      <w:r w:rsidR="00395C72" w:rsidRPr="00CC4B39">
        <w:rPr>
          <w:rFonts w:eastAsia="Times New Roman" w:cstheme="minorHAnsi"/>
          <w:color w:val="auto"/>
          <w:szCs w:val="23"/>
        </w:rPr>
        <w:t xml:space="preserve">:  </w:t>
      </w:r>
      <w:hyperlink r:id="rId28" w:history="1">
        <w:r w:rsidR="00395C72" w:rsidRPr="00CC4B39">
          <w:rPr>
            <w:rStyle w:val="Hyperlink"/>
            <w:rFonts w:eastAsia="Times New Roman" w:cstheme="minorHAnsi"/>
            <w:b/>
            <w:bCs/>
            <w:color w:val="auto"/>
            <w:szCs w:val="23"/>
          </w:rPr>
          <w:t>New Employee Welcome | Human Resources (uconn.edu)</w:t>
        </w:r>
      </w:hyperlink>
    </w:p>
    <w:p w14:paraId="186F9C68" w14:textId="3DE0758F" w:rsidR="0057084F" w:rsidRDefault="007A6814" w:rsidP="009B6DE1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Parking Services</w:t>
      </w:r>
      <w:r w:rsidR="009B6DE1">
        <w:rPr>
          <w:rFonts w:eastAsia="Times New Roman" w:cstheme="minorHAnsi"/>
          <w:color w:val="auto"/>
          <w:szCs w:val="23"/>
        </w:rPr>
        <w:t>:</w:t>
      </w:r>
    </w:p>
    <w:p w14:paraId="22E58925" w14:textId="350F60F1" w:rsidR="00310A86" w:rsidRDefault="00310A86" w:rsidP="00310A86">
      <w:pPr>
        <w:pStyle w:val="ListParagraph"/>
        <w:numPr>
          <w:ilvl w:val="2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  <w:u w:val="single"/>
        </w:rPr>
        <w:t>Note</w:t>
      </w:r>
      <w:r>
        <w:rPr>
          <w:rFonts w:eastAsia="Times New Roman" w:cstheme="minorHAnsi"/>
          <w:color w:val="auto"/>
          <w:szCs w:val="23"/>
        </w:rPr>
        <w:t xml:space="preserve">: </w:t>
      </w:r>
      <w:r w:rsidRPr="00310A86">
        <w:rPr>
          <w:rFonts w:eastAsia="Times New Roman" w:cstheme="minorHAnsi"/>
          <w:color w:val="auto"/>
          <w:szCs w:val="23"/>
        </w:rPr>
        <w:t>Please be sure to select the option for Special Payroll permits</w:t>
      </w:r>
      <w:r w:rsidR="001C4177">
        <w:rPr>
          <w:rFonts w:eastAsia="Times New Roman" w:cstheme="minorHAnsi"/>
          <w:color w:val="auto"/>
          <w:szCs w:val="23"/>
        </w:rPr>
        <w:t xml:space="preserve"> if interested in purchasing a</w:t>
      </w:r>
      <w:r w:rsidR="00D96408">
        <w:rPr>
          <w:rFonts w:eastAsia="Times New Roman" w:cstheme="minorHAnsi"/>
          <w:color w:val="auto"/>
          <w:szCs w:val="23"/>
        </w:rPr>
        <w:t xml:space="preserve"> parking</w:t>
      </w:r>
      <w:r w:rsidR="001C4177">
        <w:rPr>
          <w:rFonts w:eastAsia="Times New Roman" w:cstheme="minorHAnsi"/>
          <w:color w:val="auto"/>
          <w:szCs w:val="23"/>
        </w:rPr>
        <w:t xml:space="preserve"> permit.</w:t>
      </w:r>
    </w:p>
    <w:p w14:paraId="425FFF47" w14:textId="75544FDC" w:rsidR="009B6DE1" w:rsidRPr="009B6DE1" w:rsidRDefault="009B6DE1" w:rsidP="009B6DE1">
      <w:pPr>
        <w:pStyle w:val="ListParagraph"/>
        <w:numPr>
          <w:ilvl w:val="2"/>
          <w:numId w:val="20"/>
        </w:numPr>
        <w:spacing w:before="0" w:after="4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UConn Hartford Employee Parking</w:t>
      </w:r>
      <w:r w:rsidRPr="009B6DE1">
        <w:rPr>
          <w:rFonts w:eastAsia="Times New Roman" w:cstheme="minorHAnsi"/>
          <w:color w:val="auto"/>
          <w:szCs w:val="23"/>
        </w:rPr>
        <w:t xml:space="preserve">: </w:t>
      </w:r>
      <w:hyperlink r:id="rId29" w:history="1">
        <w:r w:rsidRPr="003D0CDE">
          <w:rPr>
            <w:rStyle w:val="Hyperlink"/>
            <w:rFonts w:eastAsia="Times New Roman" w:cstheme="minorHAnsi"/>
            <w:szCs w:val="23"/>
          </w:rPr>
          <w:t>https://park.uconn.edu/employees/hartford/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</w:p>
    <w:p w14:paraId="77D11397" w14:textId="77777777" w:rsidR="009B6DE1" w:rsidRPr="009B6DE1" w:rsidRDefault="009B6DE1" w:rsidP="009B6DE1">
      <w:pPr>
        <w:spacing w:before="0" w:after="40"/>
        <w:ind w:left="1440" w:firstLine="720"/>
        <w:rPr>
          <w:rFonts w:eastAsia="Times New Roman" w:cstheme="minorHAnsi"/>
          <w:color w:val="auto"/>
          <w:szCs w:val="23"/>
        </w:rPr>
      </w:pPr>
      <w:r w:rsidRPr="009B6DE1">
        <w:rPr>
          <w:rFonts w:eastAsia="Times New Roman" w:cstheme="minorHAnsi"/>
          <w:color w:val="auto"/>
          <w:szCs w:val="23"/>
        </w:rPr>
        <w:t>(There is also limited, metered street parking around the Hartford SSW building)</w:t>
      </w:r>
    </w:p>
    <w:p w14:paraId="2AE98F07" w14:textId="0E43C5B6" w:rsidR="009B6DE1" w:rsidRPr="009B6DE1" w:rsidRDefault="009B6DE1" w:rsidP="00310A86">
      <w:pPr>
        <w:pStyle w:val="ListParagraph"/>
        <w:numPr>
          <w:ilvl w:val="2"/>
          <w:numId w:val="20"/>
        </w:numPr>
        <w:spacing w:before="0" w:after="12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UConn Stamford Employee Parking</w:t>
      </w:r>
      <w:r w:rsidRPr="009B6DE1">
        <w:rPr>
          <w:rFonts w:eastAsia="Times New Roman" w:cstheme="minorHAnsi"/>
          <w:color w:val="auto"/>
          <w:szCs w:val="23"/>
        </w:rPr>
        <w:t xml:space="preserve">: </w:t>
      </w:r>
      <w:hyperlink r:id="rId30" w:history="1">
        <w:r w:rsidRPr="003D0CDE">
          <w:rPr>
            <w:rStyle w:val="Hyperlink"/>
            <w:rFonts w:eastAsia="Times New Roman" w:cstheme="minorHAnsi"/>
            <w:szCs w:val="23"/>
          </w:rPr>
          <w:t>https://park.uconn.edu/employees/stamford/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  <w:r w:rsidRPr="009B6DE1">
        <w:rPr>
          <w:rFonts w:eastAsia="Times New Roman" w:cstheme="minorHAnsi"/>
          <w:color w:val="auto"/>
          <w:szCs w:val="23"/>
        </w:rPr>
        <w:t xml:space="preserve"> </w:t>
      </w:r>
    </w:p>
    <w:p w14:paraId="7EE906E3" w14:textId="5C6592E2" w:rsidR="00BA4C8E" w:rsidRPr="00222057" w:rsidRDefault="00BA4C8E" w:rsidP="003C4CBD">
      <w:pPr>
        <w:pStyle w:val="ListParagraph"/>
        <w:numPr>
          <w:ilvl w:val="1"/>
          <w:numId w:val="20"/>
        </w:numPr>
        <w:spacing w:before="0" w:after="12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One Card Office</w:t>
      </w:r>
      <w:r w:rsidRPr="00CC4B39">
        <w:rPr>
          <w:rFonts w:eastAsia="Times New Roman" w:cstheme="minorHAnsi"/>
          <w:color w:val="auto"/>
          <w:szCs w:val="23"/>
        </w:rPr>
        <w:t xml:space="preserve"> (UConn Photo IDs): </w:t>
      </w:r>
      <w:hyperlink r:id="rId31" w:history="1">
        <w:r w:rsidR="00456511" w:rsidRPr="003D0CDE">
          <w:rPr>
            <w:rStyle w:val="Hyperlink"/>
            <w:rFonts w:eastAsia="Times New Roman" w:cstheme="minorHAnsi"/>
            <w:szCs w:val="23"/>
          </w:rPr>
          <w:t>https://onecard.uconn.edu/</w:t>
        </w:r>
      </w:hyperlink>
      <w:r w:rsidR="00456511">
        <w:rPr>
          <w:rStyle w:val="Hyperlink"/>
          <w:rFonts w:eastAsia="Times New Roman" w:cstheme="minorHAnsi"/>
          <w:color w:val="auto"/>
          <w:szCs w:val="23"/>
        </w:rPr>
        <w:t xml:space="preserve"> </w:t>
      </w:r>
      <w:r w:rsidR="005B15EA">
        <w:rPr>
          <w:rStyle w:val="Hyperlink"/>
          <w:rFonts w:eastAsia="Times New Roman" w:cstheme="minorHAnsi"/>
          <w:color w:val="auto"/>
          <w:szCs w:val="23"/>
        </w:rPr>
        <w:t xml:space="preserve"> </w:t>
      </w:r>
    </w:p>
    <w:p w14:paraId="55544908" w14:textId="7E3108CA" w:rsidR="00222057" w:rsidRDefault="00222057" w:rsidP="009454F2">
      <w:pPr>
        <w:pStyle w:val="ListParagraph"/>
        <w:numPr>
          <w:ilvl w:val="1"/>
          <w:numId w:val="20"/>
        </w:numPr>
        <w:spacing w:before="0" w:after="0"/>
        <w:contextualSpacing w:val="0"/>
        <w:rPr>
          <w:rFonts w:eastAsia="Times New Roman" w:cstheme="minorHAnsi"/>
          <w:color w:val="auto"/>
          <w:szCs w:val="23"/>
        </w:rPr>
      </w:pPr>
      <w:r>
        <w:rPr>
          <w:rFonts w:eastAsia="Times New Roman" w:cstheme="minorHAnsi"/>
          <w:b/>
          <w:bCs/>
          <w:color w:val="auto"/>
          <w:szCs w:val="23"/>
        </w:rPr>
        <w:lastRenderedPageBreak/>
        <w:t>Payroll Office:</w:t>
      </w:r>
      <w:r>
        <w:rPr>
          <w:rFonts w:eastAsia="Times New Roman" w:cstheme="minorHAnsi"/>
          <w:color w:val="auto"/>
          <w:szCs w:val="23"/>
        </w:rPr>
        <w:t xml:space="preserve"> </w:t>
      </w:r>
      <w:hyperlink r:id="rId32" w:history="1">
        <w:r w:rsidRPr="001F4889">
          <w:rPr>
            <w:rStyle w:val="Hyperlink"/>
            <w:rFonts w:eastAsia="Times New Roman" w:cstheme="minorHAnsi"/>
            <w:szCs w:val="23"/>
          </w:rPr>
          <w:t>https://payroll.uconn.edu/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</w:p>
    <w:p w14:paraId="68D3EBB2" w14:textId="4DF21D74" w:rsidR="00B0101B" w:rsidRPr="00BE078A" w:rsidRDefault="00B0101B" w:rsidP="009454F2">
      <w:pPr>
        <w:pStyle w:val="ListParagraph"/>
        <w:numPr>
          <w:ilvl w:val="2"/>
          <w:numId w:val="20"/>
        </w:numPr>
        <w:spacing w:before="0" w:after="80"/>
        <w:contextualSpacing w:val="0"/>
        <w:rPr>
          <w:rFonts w:eastAsia="Times New Roman" w:cstheme="minorHAnsi"/>
          <w:color w:val="auto"/>
          <w:szCs w:val="23"/>
        </w:rPr>
      </w:pPr>
      <w:hyperlink r:id="rId33" w:history="1">
        <w:r w:rsidRPr="00B0101B">
          <w:rPr>
            <w:rStyle w:val="Hyperlink"/>
            <w:rFonts w:eastAsia="Times New Roman" w:cstheme="minorHAnsi"/>
            <w:b/>
            <w:bCs/>
            <w:szCs w:val="23"/>
          </w:rPr>
          <w:t>2025 Payroll Calendar</w:t>
        </w:r>
      </w:hyperlink>
    </w:p>
    <w:p w14:paraId="3415084F" w14:textId="7C1FB907" w:rsidR="00BE078A" w:rsidRPr="00CC4B39" w:rsidRDefault="009454F2" w:rsidP="009454F2">
      <w:pPr>
        <w:pStyle w:val="ListParagraph"/>
        <w:numPr>
          <w:ilvl w:val="2"/>
          <w:numId w:val="20"/>
        </w:numPr>
        <w:spacing w:before="0" w:after="120"/>
        <w:contextualSpacing w:val="0"/>
        <w:rPr>
          <w:rFonts w:eastAsia="Times New Roman" w:cstheme="minorHAnsi"/>
          <w:color w:val="auto"/>
          <w:szCs w:val="23"/>
        </w:rPr>
      </w:pPr>
      <w:r>
        <w:rPr>
          <w:rFonts w:eastAsia="Times New Roman" w:cstheme="minorHAnsi"/>
          <w:b/>
          <w:bCs/>
          <w:color w:val="auto"/>
          <w:szCs w:val="23"/>
        </w:rPr>
        <w:t xml:space="preserve">Direct Deposit: </w:t>
      </w:r>
      <w:hyperlink r:id="rId34" w:history="1">
        <w:r w:rsidRPr="001F4889">
          <w:rPr>
            <w:rStyle w:val="Hyperlink"/>
            <w:rFonts w:eastAsia="Times New Roman" w:cstheme="minorHAnsi"/>
            <w:b/>
            <w:bCs/>
            <w:szCs w:val="23"/>
          </w:rPr>
          <w:t>https://payroll.uconn.edu/direct-deposit/</w:t>
        </w:r>
      </w:hyperlink>
      <w:r>
        <w:rPr>
          <w:rFonts w:eastAsia="Times New Roman" w:cstheme="minorHAnsi"/>
          <w:b/>
          <w:bCs/>
          <w:color w:val="auto"/>
          <w:szCs w:val="23"/>
        </w:rPr>
        <w:t xml:space="preserve"> </w:t>
      </w:r>
    </w:p>
    <w:p w14:paraId="172C7EA4" w14:textId="5E3AEB97" w:rsidR="0036574B" w:rsidRPr="000D34B9" w:rsidRDefault="00395C72" w:rsidP="00B14B1A">
      <w:pPr>
        <w:pStyle w:val="ListParagraph"/>
        <w:numPr>
          <w:ilvl w:val="0"/>
          <w:numId w:val="20"/>
        </w:numPr>
        <w:spacing w:before="0" w:after="24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  <w:r w:rsidRPr="00CC4B39">
        <w:rPr>
          <w:rFonts w:eastAsia="Times New Roman" w:cstheme="minorHAnsi"/>
          <w:color w:val="auto"/>
          <w:szCs w:val="23"/>
        </w:rPr>
        <w:t xml:space="preserve">You may also find the </w:t>
      </w:r>
      <w:r w:rsidRPr="000B17A0">
        <w:rPr>
          <w:rFonts w:eastAsia="Times New Roman" w:cstheme="minorHAnsi"/>
          <w:b/>
          <w:bCs/>
          <w:i/>
          <w:iCs/>
          <w:color w:val="auto"/>
          <w:szCs w:val="23"/>
        </w:rPr>
        <w:t>Before You Start Webpage</w:t>
      </w:r>
      <w:r w:rsidRPr="00CC4B39">
        <w:rPr>
          <w:rFonts w:eastAsia="Times New Roman" w:cstheme="minorHAnsi"/>
          <w:color w:val="auto"/>
          <w:szCs w:val="23"/>
        </w:rPr>
        <w:t xml:space="preserve"> helpful:  </w:t>
      </w:r>
      <w:hyperlink r:id="rId35" w:history="1">
        <w:r w:rsidR="00D64656" w:rsidRPr="00CC4B39">
          <w:rPr>
            <w:rStyle w:val="Hyperlink"/>
            <w:rFonts w:eastAsia="Times New Roman" w:cstheme="minorHAnsi"/>
            <w:b/>
            <w:bCs/>
            <w:szCs w:val="23"/>
          </w:rPr>
          <w:t>Before You Start</w:t>
        </w:r>
      </w:hyperlink>
    </w:p>
    <w:p w14:paraId="5DE38631" w14:textId="77777777" w:rsidR="000D34B9" w:rsidRPr="00C27F42" w:rsidRDefault="000D34B9" w:rsidP="000D34B9">
      <w:pPr>
        <w:pStyle w:val="ListParagraph"/>
        <w:spacing w:before="0" w:after="24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</w:p>
    <w:p w14:paraId="73D4501F" w14:textId="124ACEE6" w:rsidR="00C27F42" w:rsidRPr="0036574B" w:rsidRDefault="00000000" w:rsidP="00C27F42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  <w:u w:val="single"/>
          </w:rPr>
          <w:id w:val="180426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F42" w:rsidRPr="0036574B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C27F42" w:rsidRPr="0036574B">
        <w:rPr>
          <w:b/>
          <w:color w:val="auto"/>
        </w:rPr>
        <w:tab/>
      </w:r>
      <w:r w:rsidR="00CA2F2C">
        <w:rPr>
          <w:b/>
          <w:bCs/>
          <w:color w:val="auto"/>
          <w:sz w:val="24"/>
          <w:szCs w:val="28"/>
        </w:rPr>
        <w:t>Complete Form I-9</w:t>
      </w:r>
    </w:p>
    <w:p w14:paraId="3312B0AB" w14:textId="275D7FDC" w:rsidR="00C27F42" w:rsidRPr="0036574B" w:rsidRDefault="00A14ABB" w:rsidP="00C27F42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A14ABB">
        <w:rPr>
          <w:color w:val="auto"/>
        </w:rPr>
        <w:t xml:space="preserve">Federal law requires </w:t>
      </w:r>
      <w:r>
        <w:rPr>
          <w:color w:val="auto"/>
        </w:rPr>
        <w:t xml:space="preserve">all </w:t>
      </w:r>
      <w:r w:rsidR="00B94C7A">
        <w:rPr>
          <w:color w:val="auto"/>
        </w:rPr>
        <w:t xml:space="preserve">UConn employees to have a </w:t>
      </w:r>
      <w:r w:rsidR="00B94C7A" w:rsidRPr="00B94C7A">
        <w:rPr>
          <w:color w:val="auto"/>
        </w:rPr>
        <w:t>complete Form I-9, Employment Eligibility Verification</w:t>
      </w:r>
      <w:r w:rsidR="00B94C7A">
        <w:rPr>
          <w:color w:val="auto"/>
        </w:rPr>
        <w:t>, on file.</w:t>
      </w:r>
      <w:r>
        <w:rPr>
          <w:color w:val="auto"/>
        </w:rPr>
        <w:t xml:space="preserve"> You will be required to </w:t>
      </w:r>
      <w:r w:rsidR="00EC22AE">
        <w:rPr>
          <w:color w:val="auto"/>
        </w:rPr>
        <w:t xml:space="preserve">complete this form if you are new to teaching at UConn or do not </w:t>
      </w:r>
      <w:r w:rsidR="00F80262">
        <w:rPr>
          <w:color w:val="auto"/>
        </w:rPr>
        <w:t>have a current</w:t>
      </w:r>
      <w:r w:rsidR="00792B80">
        <w:rPr>
          <w:color w:val="auto"/>
        </w:rPr>
        <w:t xml:space="preserve"> Form</w:t>
      </w:r>
      <w:r w:rsidR="00F80262">
        <w:rPr>
          <w:color w:val="auto"/>
        </w:rPr>
        <w:t xml:space="preserve"> I-9</w:t>
      </w:r>
      <w:r w:rsidR="00EC22AE">
        <w:rPr>
          <w:color w:val="auto"/>
        </w:rPr>
        <w:t xml:space="preserve"> on file</w:t>
      </w:r>
      <w:r w:rsidR="00552350">
        <w:rPr>
          <w:color w:val="auto"/>
        </w:rPr>
        <w:t xml:space="preserve"> with the University</w:t>
      </w:r>
      <w:r w:rsidR="00EC22AE">
        <w:rPr>
          <w:color w:val="auto"/>
        </w:rPr>
        <w:t>.</w:t>
      </w:r>
    </w:p>
    <w:p w14:paraId="35EFEAED" w14:textId="5E8B0C89" w:rsidR="00C27F42" w:rsidRPr="007355B6" w:rsidRDefault="007355B6" w:rsidP="007355B6">
      <w:pPr>
        <w:pStyle w:val="checklistindent"/>
        <w:numPr>
          <w:ilvl w:val="0"/>
          <w:numId w:val="20"/>
        </w:numPr>
        <w:spacing w:after="60"/>
        <w:rPr>
          <w:b/>
          <w:color w:val="auto"/>
        </w:rPr>
      </w:pPr>
      <w:bookmarkStart w:id="0" w:name="_Hlk177550229"/>
      <w:r w:rsidRPr="005F7E62">
        <w:rPr>
          <w:color w:val="auto"/>
        </w:rPr>
        <w:t xml:space="preserve">Please contact Iris Strong at </w:t>
      </w:r>
      <w:hyperlink r:id="rId36" w:history="1">
        <w:r w:rsidRPr="00E31864">
          <w:rPr>
            <w:rStyle w:val="Hyperlink"/>
          </w:rPr>
          <w:t>Iris.Strong@uconn.edu</w:t>
        </w:r>
      </w:hyperlink>
      <w:r w:rsidRPr="005F7E62">
        <w:rPr>
          <w:color w:val="auto"/>
        </w:rPr>
        <w:t xml:space="preserve"> with questions</w:t>
      </w:r>
      <w:r>
        <w:rPr>
          <w:color w:val="auto"/>
        </w:rPr>
        <w:t>.</w:t>
      </w:r>
    </w:p>
    <w:p w14:paraId="555FE6EB" w14:textId="19ED0BF1" w:rsidR="0071030F" w:rsidRPr="0036574B" w:rsidRDefault="00000000" w:rsidP="00B14B1A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30F" w:rsidRPr="0036574B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71030F" w:rsidRPr="0036574B">
        <w:rPr>
          <w:b/>
          <w:color w:val="auto"/>
        </w:rPr>
        <w:tab/>
      </w:r>
      <w:r w:rsidR="0071030F" w:rsidRPr="0036574B">
        <w:rPr>
          <w:b/>
          <w:bCs/>
          <w:color w:val="auto"/>
          <w:sz w:val="24"/>
          <w:szCs w:val="28"/>
        </w:rPr>
        <w:t>Irrevocable Retirement Election</w:t>
      </w:r>
    </w:p>
    <w:bookmarkEnd w:id="0"/>
    <w:p w14:paraId="5B2AA31B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>You will be required to make a retirement election on or before your first day of employment.</w:t>
      </w:r>
    </w:p>
    <w:p w14:paraId="0DC02591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 xml:space="preserve">All newly hired Adjunct Faculty must make a time sensitive irrevocable retirement election to either enroll in the Alternate Retirement Plan (ARP) or Waive participation completely. </w:t>
      </w:r>
    </w:p>
    <w:p w14:paraId="1F6DEE97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>Per HR, this decision is applied to all future employment with the State of Connecticut, including part-time employment with UConn or a constituent unit of the Connecticut Board of Governors of Higher Education.</w:t>
      </w:r>
    </w:p>
    <w:p w14:paraId="76B1BB47" w14:textId="1360242F" w:rsidR="00DA6CB8" w:rsidRPr="00B14B1A" w:rsidRDefault="0071030F" w:rsidP="00B14B1A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C7739A">
        <w:rPr>
          <w:color w:val="auto"/>
          <w:highlight w:val="yellow"/>
        </w:rPr>
        <w:t xml:space="preserve">New Adjunct Faculty should receive an email </w:t>
      </w:r>
      <w:r w:rsidR="00F654FD" w:rsidRPr="00C7739A">
        <w:rPr>
          <w:color w:val="auto"/>
          <w:highlight w:val="yellow"/>
        </w:rPr>
        <w:t xml:space="preserve">directly </w:t>
      </w:r>
      <w:r w:rsidRPr="00C7739A">
        <w:rPr>
          <w:color w:val="auto"/>
          <w:highlight w:val="yellow"/>
        </w:rPr>
        <w:t xml:space="preserve">from our HR Benefits Team with information about making this retirement election, </w:t>
      </w:r>
      <w:r w:rsidRPr="00C7739A">
        <w:rPr>
          <w:color w:val="auto"/>
          <w:highlight w:val="yellow"/>
          <w:u w:val="single"/>
        </w:rPr>
        <w:t xml:space="preserve">if you have not, you should contact </w:t>
      </w:r>
      <w:hyperlink r:id="rId37" w:history="1">
        <w:r w:rsidRPr="00C7739A">
          <w:rPr>
            <w:rStyle w:val="Hyperlink"/>
            <w:b/>
            <w:bCs/>
            <w:color w:val="auto"/>
            <w:highlight w:val="yellow"/>
          </w:rPr>
          <w:t>hr@uconn.edu</w:t>
        </w:r>
      </w:hyperlink>
      <w:r w:rsidR="00E43174" w:rsidRPr="00C7739A">
        <w:rPr>
          <w:highlight w:val="yellow"/>
        </w:rPr>
        <w:t xml:space="preserve"> </w:t>
      </w:r>
      <w:r w:rsidR="00E43174" w:rsidRPr="00C7739A">
        <w:rPr>
          <w:color w:val="auto"/>
          <w:highlight w:val="yellow"/>
        </w:rPr>
        <w:t>before your first day of employment.</w:t>
      </w:r>
    </w:p>
    <w:p w14:paraId="397B4850" w14:textId="77777777" w:rsidR="00316C50" w:rsidRPr="00DA6CB8" w:rsidRDefault="00000000" w:rsidP="00316C50">
      <w:pPr>
        <w:pStyle w:val="checklistindent"/>
        <w:spacing w:after="80"/>
        <w:ind w:left="360" w:hanging="360"/>
        <w:rPr>
          <w:color w:val="auto"/>
        </w:rPr>
      </w:pPr>
      <w:sdt>
        <w:sdtPr>
          <w:rPr>
            <w:b/>
            <w:color w:val="auto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C50" w:rsidRPr="00DA6CB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316C50" w:rsidRPr="00DA6CB8">
        <w:rPr>
          <w:b/>
          <w:color w:val="auto"/>
        </w:rPr>
        <w:tab/>
      </w:r>
      <w:r w:rsidR="00316C50" w:rsidRPr="00DA6CB8">
        <w:rPr>
          <w:b/>
          <w:bCs/>
          <w:color w:val="auto"/>
          <w:sz w:val="24"/>
          <w:szCs w:val="28"/>
        </w:rPr>
        <w:t xml:space="preserve">Complete all required training related to the Office of Institutional Equity, Compliance, and Human Resources via the </w:t>
      </w:r>
      <w:hyperlink r:id="rId38" w:history="1">
        <w:r w:rsidR="00316C50" w:rsidRPr="00146218">
          <w:rPr>
            <w:rStyle w:val="Hyperlink"/>
            <w:b/>
            <w:bCs/>
            <w:color w:val="002060"/>
            <w:sz w:val="24"/>
            <w:szCs w:val="28"/>
          </w:rPr>
          <w:t>Learning@Work Portal</w:t>
        </w:r>
      </w:hyperlink>
      <w:r w:rsidR="00316C50" w:rsidRPr="00DA6CB8">
        <w:rPr>
          <w:b/>
          <w:bCs/>
          <w:color w:val="auto"/>
          <w:sz w:val="24"/>
          <w:szCs w:val="28"/>
        </w:rPr>
        <w:t>.</w:t>
      </w:r>
    </w:p>
    <w:p w14:paraId="14AFF6D6" w14:textId="2A9DCDE6" w:rsidR="004600D8" w:rsidRDefault="00316C50" w:rsidP="00B14B1A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DA6CB8">
        <w:rPr>
          <w:color w:val="auto"/>
        </w:rPr>
        <w:t xml:space="preserve">New Adjuncts are enrolled in and receive an email from Learning@Work for required training related to the </w:t>
      </w:r>
      <w:hyperlink r:id="rId39" w:history="1">
        <w:r w:rsidRPr="00146218">
          <w:rPr>
            <w:rStyle w:val="Hyperlink"/>
            <w:color w:val="002060"/>
          </w:rPr>
          <w:t>Office of Institutional Equity, Compliance, and Human Resources</w:t>
        </w:r>
      </w:hyperlink>
      <w:r w:rsidRPr="00146218">
        <w:rPr>
          <w:color w:val="002060"/>
        </w:rPr>
        <w:t>.</w:t>
      </w:r>
      <w:r w:rsidRPr="00DA6CB8">
        <w:rPr>
          <w:color w:val="auto"/>
        </w:rPr>
        <w:t xml:space="preserve">  This email will most likely arrive after your start date.</w:t>
      </w:r>
    </w:p>
    <w:p w14:paraId="6832703C" w14:textId="1C381CE1" w:rsidR="00DD0721" w:rsidRPr="004A5F6A" w:rsidRDefault="00A979BE" w:rsidP="007808C2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THROUGHOUT THE SEMESTER</w:t>
      </w:r>
    </w:p>
    <w:p w14:paraId="72089472" w14:textId="08ABDBC3" w:rsidR="00DD0721" w:rsidRDefault="00000000" w:rsidP="00025B57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112052">
            <w:rPr>
              <w:rFonts w:hint="eastAsia"/>
              <w:b/>
              <w:color w:val="auto"/>
            </w:rPr>
            <w:t>☐</w:t>
          </w:r>
        </w:sdtContent>
      </w:sdt>
      <w:r w:rsidR="00875C5D">
        <w:rPr>
          <w:b/>
          <w:color w:val="auto"/>
        </w:rPr>
        <w:t xml:space="preserve">  </w:t>
      </w:r>
      <w:r w:rsidR="00875C5D" w:rsidRPr="008B0071">
        <w:rPr>
          <w:b/>
          <w:color w:val="auto"/>
          <w:sz w:val="24"/>
          <w:szCs w:val="28"/>
        </w:rPr>
        <w:t xml:space="preserve">Actively </w:t>
      </w:r>
      <w:r w:rsidR="0025290B">
        <w:rPr>
          <w:b/>
          <w:color w:val="auto"/>
          <w:sz w:val="24"/>
          <w:szCs w:val="28"/>
        </w:rPr>
        <w:t>M</w:t>
      </w:r>
      <w:r w:rsidR="00875C5D" w:rsidRPr="008B0071">
        <w:rPr>
          <w:b/>
          <w:color w:val="auto"/>
          <w:sz w:val="24"/>
          <w:szCs w:val="28"/>
        </w:rPr>
        <w:t xml:space="preserve">onitor </w:t>
      </w:r>
      <w:r w:rsidR="0025290B">
        <w:rPr>
          <w:b/>
          <w:color w:val="auto"/>
          <w:sz w:val="24"/>
          <w:szCs w:val="28"/>
        </w:rPr>
        <w:t>Y</w:t>
      </w:r>
      <w:r w:rsidR="00875C5D" w:rsidRPr="008B0071">
        <w:rPr>
          <w:b/>
          <w:color w:val="auto"/>
          <w:sz w:val="24"/>
          <w:szCs w:val="28"/>
        </w:rPr>
        <w:t xml:space="preserve">our UConn </w:t>
      </w:r>
      <w:r w:rsidR="00473883" w:rsidRPr="008B0071">
        <w:rPr>
          <w:b/>
          <w:color w:val="auto"/>
          <w:sz w:val="24"/>
          <w:szCs w:val="28"/>
        </w:rPr>
        <w:t>E</w:t>
      </w:r>
      <w:r w:rsidR="00875C5D" w:rsidRPr="008B0071">
        <w:rPr>
          <w:b/>
          <w:color w:val="auto"/>
          <w:sz w:val="24"/>
          <w:szCs w:val="28"/>
        </w:rPr>
        <w:t xml:space="preserve">mail </w:t>
      </w:r>
      <w:r w:rsidR="00473883" w:rsidRPr="008B0071">
        <w:rPr>
          <w:b/>
          <w:color w:val="auto"/>
          <w:sz w:val="24"/>
          <w:szCs w:val="28"/>
        </w:rPr>
        <w:t>A</w:t>
      </w:r>
      <w:r w:rsidR="00875C5D" w:rsidRPr="008B0071">
        <w:rPr>
          <w:b/>
          <w:color w:val="auto"/>
          <w:sz w:val="24"/>
          <w:szCs w:val="28"/>
        </w:rPr>
        <w:t>ddress</w:t>
      </w:r>
    </w:p>
    <w:p w14:paraId="0CCE4D85" w14:textId="41E2F2FF" w:rsidR="00875C5D" w:rsidRPr="008E5B8A" w:rsidRDefault="00875C5D" w:rsidP="00875C5D">
      <w:pPr>
        <w:pStyle w:val="checklistindent"/>
        <w:numPr>
          <w:ilvl w:val="0"/>
          <w:numId w:val="20"/>
        </w:numPr>
        <w:rPr>
          <w:b/>
          <w:color w:val="auto"/>
        </w:rPr>
      </w:pPr>
      <w:r>
        <w:rPr>
          <w:bCs/>
          <w:color w:val="auto"/>
        </w:rPr>
        <w:t xml:space="preserve">The UConn community, including students and the </w:t>
      </w:r>
      <w:r w:rsidR="00872109">
        <w:rPr>
          <w:bCs/>
          <w:color w:val="auto"/>
        </w:rPr>
        <w:t>School of Social Work</w:t>
      </w:r>
      <w:r>
        <w:rPr>
          <w:bCs/>
          <w:color w:val="auto"/>
        </w:rPr>
        <w:t xml:space="preserve"> Dean’s Office, will send communications to your UConn email address.  </w:t>
      </w:r>
      <w:r w:rsidRPr="00994765">
        <w:rPr>
          <w:bCs/>
          <w:color w:val="auto"/>
          <w:u w:val="single"/>
        </w:rPr>
        <w:t>It is important that you actively monitor this email inbox</w:t>
      </w:r>
      <w:r>
        <w:rPr>
          <w:bCs/>
          <w:color w:val="auto"/>
        </w:rPr>
        <w:t>.</w:t>
      </w:r>
    </w:p>
    <w:p w14:paraId="2CADFEA7" w14:textId="6E67AE71" w:rsidR="0048236D" w:rsidRPr="00025B57" w:rsidRDefault="008E5B8A" w:rsidP="00025B57">
      <w:pPr>
        <w:pStyle w:val="checklistindent"/>
        <w:numPr>
          <w:ilvl w:val="1"/>
          <w:numId w:val="20"/>
        </w:numPr>
        <w:spacing w:after="240"/>
        <w:rPr>
          <w:b/>
          <w:color w:val="auto"/>
          <w:sz w:val="20"/>
          <w:szCs w:val="20"/>
        </w:rPr>
      </w:pPr>
      <w:r w:rsidRPr="00025B57">
        <w:rPr>
          <w:b/>
          <w:color w:val="auto"/>
        </w:rPr>
        <w:t xml:space="preserve">UConn Email Login: </w:t>
      </w:r>
      <w:hyperlink r:id="rId40" w:history="1">
        <w:r w:rsidRPr="00025B57">
          <w:rPr>
            <w:rStyle w:val="Hyperlink"/>
            <w:bCs/>
          </w:rPr>
          <w:t>https://email.uconn.edu/</w:t>
        </w:r>
      </w:hyperlink>
      <w:r w:rsidRPr="00025B57">
        <w:rPr>
          <w:b/>
          <w:color w:val="auto"/>
        </w:rPr>
        <w:t xml:space="preserve"> </w:t>
      </w:r>
    </w:p>
    <w:p w14:paraId="7DF52F3A" w14:textId="6D9C2962" w:rsidR="0048236D" w:rsidRDefault="00000000" w:rsidP="00025B57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3800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36D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8236D">
        <w:rPr>
          <w:b/>
          <w:color w:val="auto"/>
        </w:rPr>
        <w:t xml:space="preserve">  Maintain Communication with the </w:t>
      </w:r>
      <w:r w:rsidR="009F2A05">
        <w:rPr>
          <w:b/>
          <w:color w:val="auto"/>
        </w:rPr>
        <w:t xml:space="preserve">Faculty </w:t>
      </w:r>
      <w:r w:rsidR="0048236D">
        <w:rPr>
          <w:b/>
          <w:color w:val="auto"/>
        </w:rPr>
        <w:t>Course Lead and School of Social Work Dean’s Office</w:t>
      </w:r>
    </w:p>
    <w:p w14:paraId="4E142401" w14:textId="06205007" w:rsidR="00FF3967" w:rsidRPr="00FF3967" w:rsidRDefault="00FF3967" w:rsidP="00025B57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 w:rsidRPr="00FF3967">
        <w:rPr>
          <w:bCs/>
          <w:color w:val="auto"/>
          <w:sz w:val="24"/>
          <w:szCs w:val="28"/>
        </w:rPr>
        <w:t xml:space="preserve">Please </w:t>
      </w:r>
      <w:r>
        <w:rPr>
          <w:bCs/>
          <w:color w:val="auto"/>
          <w:sz w:val="24"/>
          <w:szCs w:val="28"/>
        </w:rPr>
        <w:t xml:space="preserve">keep in touch with and </w:t>
      </w:r>
      <w:r w:rsidRPr="00FF3967">
        <w:rPr>
          <w:bCs/>
          <w:color w:val="auto"/>
          <w:sz w:val="24"/>
          <w:szCs w:val="28"/>
        </w:rPr>
        <w:t>reach out</w:t>
      </w:r>
      <w:r w:rsidR="00A004F0">
        <w:rPr>
          <w:bCs/>
          <w:color w:val="auto"/>
          <w:sz w:val="24"/>
          <w:szCs w:val="28"/>
        </w:rPr>
        <w:t xml:space="preserve"> as needed</w:t>
      </w:r>
      <w:r w:rsidRPr="00FF3967">
        <w:rPr>
          <w:bCs/>
          <w:color w:val="auto"/>
          <w:sz w:val="24"/>
          <w:szCs w:val="28"/>
        </w:rPr>
        <w:t xml:space="preserve"> to </w:t>
      </w:r>
      <w:r>
        <w:rPr>
          <w:bCs/>
          <w:color w:val="auto"/>
          <w:sz w:val="24"/>
          <w:szCs w:val="28"/>
        </w:rPr>
        <w:t xml:space="preserve">the </w:t>
      </w:r>
      <w:r w:rsidR="00A004F0">
        <w:rPr>
          <w:bCs/>
          <w:color w:val="auto"/>
          <w:sz w:val="24"/>
          <w:szCs w:val="28"/>
        </w:rPr>
        <w:t xml:space="preserve">Program Director and/or Educational Program Assistant with any questions </w:t>
      </w:r>
      <w:r w:rsidR="00BD6A6E">
        <w:rPr>
          <w:bCs/>
          <w:color w:val="auto"/>
          <w:sz w:val="24"/>
          <w:szCs w:val="28"/>
        </w:rPr>
        <w:t xml:space="preserve">or concerns </w:t>
      </w:r>
      <w:r w:rsidR="00A004F0">
        <w:rPr>
          <w:bCs/>
          <w:color w:val="auto"/>
          <w:sz w:val="24"/>
          <w:szCs w:val="28"/>
        </w:rPr>
        <w:t>as they arise throughout the semester.</w:t>
      </w:r>
    </w:p>
    <w:p w14:paraId="4221C3F9" w14:textId="5E945805" w:rsidR="0048236D" w:rsidRPr="001070F2" w:rsidRDefault="0048236D" w:rsidP="00025B57">
      <w:pPr>
        <w:pStyle w:val="checklistindent"/>
        <w:numPr>
          <w:ilvl w:val="0"/>
          <w:numId w:val="20"/>
        </w:numPr>
        <w:spacing w:after="80"/>
        <w:rPr>
          <w:b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You may </w:t>
      </w:r>
      <w:r w:rsidR="00FF3967">
        <w:rPr>
          <w:bCs/>
          <w:color w:val="auto"/>
          <w:sz w:val="24"/>
          <w:szCs w:val="28"/>
        </w:rPr>
        <w:t xml:space="preserve">also </w:t>
      </w:r>
      <w:r>
        <w:rPr>
          <w:bCs/>
          <w:color w:val="auto"/>
          <w:sz w:val="24"/>
          <w:szCs w:val="28"/>
        </w:rPr>
        <w:t xml:space="preserve">receive time sensitive, course content related communications from either the </w:t>
      </w:r>
      <w:r w:rsidR="00665171">
        <w:rPr>
          <w:bCs/>
          <w:color w:val="auto"/>
          <w:sz w:val="24"/>
          <w:szCs w:val="28"/>
        </w:rPr>
        <w:t xml:space="preserve">Faculty </w:t>
      </w:r>
      <w:r w:rsidR="009B3594">
        <w:rPr>
          <w:bCs/>
          <w:color w:val="auto"/>
          <w:sz w:val="24"/>
          <w:szCs w:val="28"/>
        </w:rPr>
        <w:t>C</w:t>
      </w:r>
      <w:r>
        <w:rPr>
          <w:bCs/>
          <w:color w:val="auto"/>
          <w:sz w:val="24"/>
          <w:szCs w:val="28"/>
        </w:rPr>
        <w:t xml:space="preserve">ourse </w:t>
      </w:r>
      <w:r w:rsidR="009B3594">
        <w:rPr>
          <w:bCs/>
          <w:color w:val="auto"/>
          <w:sz w:val="24"/>
          <w:szCs w:val="28"/>
        </w:rPr>
        <w:t>L</w:t>
      </w:r>
      <w:r>
        <w:rPr>
          <w:bCs/>
          <w:color w:val="auto"/>
          <w:sz w:val="24"/>
          <w:szCs w:val="28"/>
        </w:rPr>
        <w:t xml:space="preserve">ead, </w:t>
      </w:r>
      <w:r w:rsidR="009B3594">
        <w:rPr>
          <w:bCs/>
          <w:color w:val="auto"/>
          <w:sz w:val="24"/>
          <w:szCs w:val="28"/>
        </w:rPr>
        <w:t>P</w:t>
      </w:r>
      <w:r>
        <w:rPr>
          <w:bCs/>
          <w:color w:val="auto"/>
          <w:sz w:val="24"/>
          <w:szCs w:val="28"/>
        </w:rPr>
        <w:t xml:space="preserve">rogram </w:t>
      </w:r>
      <w:r w:rsidR="009B3594">
        <w:rPr>
          <w:bCs/>
          <w:color w:val="auto"/>
          <w:sz w:val="24"/>
          <w:szCs w:val="28"/>
        </w:rPr>
        <w:t>D</w:t>
      </w:r>
      <w:r>
        <w:rPr>
          <w:bCs/>
          <w:color w:val="auto"/>
          <w:sz w:val="24"/>
          <w:szCs w:val="28"/>
        </w:rPr>
        <w:t xml:space="preserve">irector, </w:t>
      </w:r>
      <w:r w:rsidR="001C22D9">
        <w:rPr>
          <w:bCs/>
          <w:color w:val="auto"/>
          <w:sz w:val="24"/>
          <w:szCs w:val="28"/>
        </w:rPr>
        <w:t>and/</w:t>
      </w:r>
      <w:r>
        <w:rPr>
          <w:bCs/>
          <w:color w:val="auto"/>
          <w:sz w:val="24"/>
          <w:szCs w:val="28"/>
        </w:rPr>
        <w:t xml:space="preserve">or </w:t>
      </w:r>
      <w:r w:rsidR="009B3594">
        <w:rPr>
          <w:bCs/>
          <w:color w:val="auto"/>
          <w:sz w:val="24"/>
          <w:szCs w:val="28"/>
        </w:rPr>
        <w:t>E</w:t>
      </w:r>
      <w:r>
        <w:rPr>
          <w:bCs/>
          <w:color w:val="auto"/>
          <w:sz w:val="24"/>
          <w:szCs w:val="28"/>
        </w:rPr>
        <w:t xml:space="preserve">ducational </w:t>
      </w:r>
      <w:r w:rsidR="009B3594">
        <w:rPr>
          <w:bCs/>
          <w:color w:val="auto"/>
          <w:sz w:val="24"/>
          <w:szCs w:val="28"/>
        </w:rPr>
        <w:t>P</w:t>
      </w:r>
      <w:r>
        <w:rPr>
          <w:bCs/>
          <w:color w:val="auto"/>
          <w:sz w:val="24"/>
          <w:szCs w:val="28"/>
        </w:rPr>
        <w:t xml:space="preserve">rogram </w:t>
      </w:r>
      <w:r w:rsidR="009B3594">
        <w:rPr>
          <w:bCs/>
          <w:color w:val="auto"/>
          <w:sz w:val="24"/>
          <w:szCs w:val="28"/>
        </w:rPr>
        <w:t>A</w:t>
      </w:r>
      <w:r>
        <w:rPr>
          <w:bCs/>
          <w:color w:val="auto"/>
          <w:sz w:val="24"/>
          <w:szCs w:val="28"/>
        </w:rPr>
        <w:t>ssistant that requires your attention</w:t>
      </w:r>
      <w:r w:rsidR="004C1899">
        <w:rPr>
          <w:bCs/>
          <w:color w:val="auto"/>
          <w:sz w:val="24"/>
          <w:szCs w:val="28"/>
        </w:rPr>
        <w:t xml:space="preserve"> and possible action</w:t>
      </w:r>
      <w:r>
        <w:rPr>
          <w:bCs/>
          <w:color w:val="auto"/>
          <w:sz w:val="24"/>
          <w:szCs w:val="28"/>
        </w:rPr>
        <w:t>.</w:t>
      </w:r>
    </w:p>
    <w:p w14:paraId="51586547" w14:textId="60ECC57A" w:rsidR="00843299" w:rsidRPr="00025B57" w:rsidRDefault="0048236D" w:rsidP="00025B57">
      <w:pPr>
        <w:pStyle w:val="checklistindent"/>
        <w:numPr>
          <w:ilvl w:val="0"/>
          <w:numId w:val="20"/>
        </w:numPr>
        <w:spacing w:after="240"/>
        <w:rPr>
          <w:b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Please review and respond (as needed) to all communications.</w:t>
      </w:r>
    </w:p>
    <w:p w14:paraId="68029C16" w14:textId="5045AC66" w:rsidR="002209E5" w:rsidRDefault="00000000" w:rsidP="00025B57">
      <w:pPr>
        <w:pStyle w:val="checklistindent"/>
        <w:spacing w:after="60"/>
        <w:ind w:left="360" w:hanging="360"/>
        <w:rPr>
          <w:b/>
          <w:color w:val="auto"/>
          <w:sz w:val="24"/>
          <w:szCs w:val="28"/>
        </w:rPr>
      </w:pPr>
      <w:sdt>
        <w:sdtPr>
          <w:rPr>
            <w:b/>
            <w:color w:val="auto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112052">
            <w:rPr>
              <w:rFonts w:hint="eastAsia"/>
              <w:b/>
              <w:color w:val="auto"/>
            </w:rPr>
            <w:t>☐</w:t>
          </w:r>
        </w:sdtContent>
      </w:sdt>
      <w:r w:rsidR="002209E5" w:rsidRPr="002209E5">
        <w:rPr>
          <w:b/>
          <w:color w:val="auto"/>
          <w:sz w:val="24"/>
          <w:szCs w:val="28"/>
        </w:rPr>
        <w:t xml:space="preserve">  </w:t>
      </w:r>
      <w:r w:rsidR="00403DB0">
        <w:rPr>
          <w:b/>
          <w:color w:val="auto"/>
          <w:sz w:val="24"/>
          <w:szCs w:val="28"/>
        </w:rPr>
        <w:t xml:space="preserve">Attend the </w:t>
      </w:r>
      <w:r w:rsidR="00403DB0" w:rsidRPr="00403DB0">
        <w:rPr>
          <w:b/>
          <w:color w:val="auto"/>
          <w:sz w:val="24"/>
          <w:szCs w:val="28"/>
        </w:rPr>
        <w:t>SSW Pedagogy Workshops and Check-Ins</w:t>
      </w:r>
    </w:p>
    <w:p w14:paraId="4425B468" w14:textId="77777777" w:rsidR="00D83D54" w:rsidRDefault="00D83D54" w:rsidP="00983469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D83D54">
        <w:rPr>
          <w:bCs/>
          <w:color w:val="auto"/>
        </w:rPr>
        <w:t>We will be scheduling a series of virtual workshops and check-ins intended to be helpful for Adjuncts.  </w:t>
      </w:r>
    </w:p>
    <w:p w14:paraId="173D2C57" w14:textId="77777777" w:rsidR="002666A6" w:rsidRDefault="00D83D54" w:rsidP="00983469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D83D54">
        <w:rPr>
          <w:bCs/>
          <w:color w:val="auto"/>
        </w:rPr>
        <w:t xml:space="preserve">These </w:t>
      </w:r>
      <w:r w:rsidR="002666A6">
        <w:rPr>
          <w:bCs/>
          <w:color w:val="auto"/>
        </w:rPr>
        <w:t xml:space="preserve">optional </w:t>
      </w:r>
      <w:r w:rsidRPr="00D83D54">
        <w:rPr>
          <w:bCs/>
          <w:color w:val="auto"/>
        </w:rPr>
        <w:t>workshops are open to all SSW instructors and will set aside time to talk about difficult/challenging classroom situations, including ways that such challenges could hopefully be prevented.</w:t>
      </w:r>
    </w:p>
    <w:p w14:paraId="3F625AA5" w14:textId="77777777" w:rsidR="000B48CE" w:rsidRDefault="000B48CE" w:rsidP="001012BA">
      <w:pPr>
        <w:pStyle w:val="checklistindent"/>
        <w:spacing w:after="60"/>
        <w:ind w:left="360" w:hanging="360"/>
        <w:rPr>
          <w:bCs/>
          <w:color w:val="auto"/>
        </w:rPr>
      </w:pPr>
    </w:p>
    <w:p w14:paraId="6C3CCD44" w14:textId="70491974" w:rsidR="008245E6" w:rsidRDefault="00000000" w:rsidP="001012BA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-197574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5E6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8245E6">
        <w:rPr>
          <w:b/>
          <w:color w:val="auto"/>
        </w:rPr>
        <w:t xml:space="preserve">  </w:t>
      </w:r>
      <w:r w:rsidR="00B77EEC" w:rsidRPr="00B77EEC">
        <w:rPr>
          <w:b/>
          <w:color w:val="auto"/>
          <w:sz w:val="24"/>
          <w:szCs w:val="28"/>
        </w:rPr>
        <w:t>Communicate Student Concerns Promptly</w:t>
      </w:r>
      <w:r w:rsidR="00FF6F48">
        <w:rPr>
          <w:b/>
          <w:color w:val="auto"/>
          <w:sz w:val="24"/>
          <w:szCs w:val="28"/>
        </w:rPr>
        <w:t xml:space="preserve"> </w:t>
      </w:r>
      <w:r w:rsidR="0003062D">
        <w:rPr>
          <w:b/>
          <w:color w:val="auto"/>
          <w:sz w:val="24"/>
          <w:szCs w:val="28"/>
        </w:rPr>
        <w:t>–</w:t>
      </w:r>
      <w:r w:rsidR="00FF6F48">
        <w:rPr>
          <w:b/>
          <w:color w:val="auto"/>
          <w:sz w:val="24"/>
          <w:szCs w:val="28"/>
        </w:rPr>
        <w:t xml:space="preserve"> Wh</w:t>
      </w:r>
      <w:r w:rsidR="0003062D">
        <w:rPr>
          <w:b/>
          <w:color w:val="auto"/>
          <w:sz w:val="24"/>
          <w:szCs w:val="28"/>
        </w:rPr>
        <w:t>o to Contact When?</w:t>
      </w:r>
    </w:p>
    <w:p w14:paraId="5AB75F12" w14:textId="5E2C3F69" w:rsidR="0003062D" w:rsidRPr="00EE6217" w:rsidRDefault="0003062D" w:rsidP="001012BA">
      <w:pPr>
        <w:pStyle w:val="checklistindent"/>
        <w:numPr>
          <w:ilvl w:val="0"/>
          <w:numId w:val="20"/>
        </w:numPr>
        <w:spacing w:after="80"/>
        <w:rPr>
          <w:b/>
          <w:color w:val="auto"/>
          <w:sz w:val="24"/>
          <w:szCs w:val="28"/>
        </w:rPr>
      </w:pPr>
      <w:r w:rsidRPr="00EE6217">
        <w:rPr>
          <w:b/>
          <w:color w:val="FF0000"/>
          <w:sz w:val="24"/>
          <w:szCs w:val="28"/>
          <w:highlight w:val="yellow"/>
        </w:rPr>
        <w:t xml:space="preserve">In the event of an emergency, </w:t>
      </w:r>
      <w:r w:rsidR="00CC3CCB">
        <w:rPr>
          <w:b/>
          <w:color w:val="FF0000"/>
          <w:sz w:val="24"/>
          <w:szCs w:val="28"/>
          <w:highlight w:val="yellow"/>
        </w:rPr>
        <w:t>contact</w:t>
      </w:r>
      <w:r w:rsidRPr="00EE6217">
        <w:rPr>
          <w:b/>
          <w:color w:val="FF0000"/>
          <w:sz w:val="24"/>
          <w:szCs w:val="28"/>
          <w:highlight w:val="yellow"/>
        </w:rPr>
        <w:t xml:space="preserve"> 911</w:t>
      </w:r>
      <w:r w:rsidRPr="00EE6217">
        <w:rPr>
          <w:b/>
          <w:color w:val="auto"/>
          <w:sz w:val="24"/>
          <w:szCs w:val="28"/>
        </w:rPr>
        <w:t>.</w:t>
      </w:r>
    </w:p>
    <w:p w14:paraId="148069BB" w14:textId="77777777" w:rsidR="00706A5D" w:rsidRDefault="0003062D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For student concerns that are not emergencies,</w:t>
      </w:r>
      <w:r w:rsidR="0013009E">
        <w:rPr>
          <w:bCs/>
          <w:color w:val="auto"/>
          <w:sz w:val="24"/>
          <w:szCs w:val="28"/>
        </w:rPr>
        <w:t xml:space="preserve"> please</w:t>
      </w:r>
      <w:r>
        <w:rPr>
          <w:bCs/>
          <w:color w:val="auto"/>
          <w:sz w:val="24"/>
          <w:szCs w:val="28"/>
        </w:rPr>
        <w:t xml:space="preserve"> </w:t>
      </w:r>
      <w:r w:rsidR="00B9202B">
        <w:rPr>
          <w:bCs/>
          <w:color w:val="auto"/>
          <w:sz w:val="24"/>
          <w:szCs w:val="28"/>
        </w:rPr>
        <w:t>e</w:t>
      </w:r>
      <w:r w:rsidR="00B9202B" w:rsidRPr="00B9202B">
        <w:rPr>
          <w:bCs/>
          <w:color w:val="auto"/>
          <w:sz w:val="24"/>
          <w:szCs w:val="28"/>
        </w:rPr>
        <w:t xml:space="preserve">mail the </w:t>
      </w:r>
      <w:r w:rsidR="00B9202B">
        <w:rPr>
          <w:bCs/>
          <w:color w:val="auto"/>
          <w:sz w:val="24"/>
          <w:szCs w:val="28"/>
        </w:rPr>
        <w:t xml:space="preserve">student’s </w:t>
      </w:r>
      <w:r w:rsidR="00B9202B" w:rsidRPr="00B9202B">
        <w:rPr>
          <w:bCs/>
          <w:color w:val="auto"/>
          <w:sz w:val="24"/>
          <w:szCs w:val="28"/>
        </w:rPr>
        <w:t>advisor early on when</w:t>
      </w:r>
      <w:r w:rsidR="00B9202B">
        <w:rPr>
          <w:bCs/>
          <w:color w:val="auto"/>
          <w:sz w:val="24"/>
          <w:szCs w:val="28"/>
        </w:rPr>
        <w:t xml:space="preserve"> the</w:t>
      </w:r>
      <w:r w:rsidR="00B9202B" w:rsidRPr="00B9202B">
        <w:rPr>
          <w:bCs/>
          <w:color w:val="auto"/>
          <w:sz w:val="24"/>
          <w:szCs w:val="28"/>
        </w:rPr>
        <w:t xml:space="preserve"> situation arises. </w:t>
      </w:r>
    </w:p>
    <w:p w14:paraId="739B960C" w14:textId="531CD767" w:rsidR="008245E6" w:rsidRDefault="00706A5D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You would contact a student’s advisor in the event of</w:t>
      </w:r>
      <w:r w:rsidR="00376F65" w:rsidRPr="00B9202B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concerns such as </w:t>
      </w:r>
      <w:r w:rsidR="00376F65" w:rsidRPr="00B9202B">
        <w:rPr>
          <w:bCs/>
          <w:color w:val="auto"/>
          <w:sz w:val="24"/>
          <w:szCs w:val="28"/>
        </w:rPr>
        <w:t>frequent absence, repeated lateness, l</w:t>
      </w:r>
      <w:r w:rsidR="00376F65" w:rsidRPr="00376F65">
        <w:rPr>
          <w:bCs/>
          <w:color w:val="auto"/>
          <w:sz w:val="24"/>
          <w:szCs w:val="28"/>
        </w:rPr>
        <w:t xml:space="preserve">ate </w:t>
      </w:r>
      <w:r w:rsidR="00376F65" w:rsidRPr="00B9202B">
        <w:rPr>
          <w:bCs/>
          <w:color w:val="auto"/>
          <w:sz w:val="24"/>
          <w:szCs w:val="28"/>
        </w:rPr>
        <w:t>p</w:t>
      </w:r>
      <w:r w:rsidR="00376F65" w:rsidRPr="00376F65">
        <w:rPr>
          <w:bCs/>
          <w:color w:val="auto"/>
          <w:sz w:val="24"/>
          <w:szCs w:val="28"/>
        </w:rPr>
        <w:t>apers or frequent requests for extensions</w:t>
      </w:r>
      <w:r w:rsidR="00376F65" w:rsidRPr="00B9202B">
        <w:rPr>
          <w:bCs/>
          <w:color w:val="auto"/>
          <w:sz w:val="24"/>
          <w:szCs w:val="28"/>
        </w:rPr>
        <w:t>, l</w:t>
      </w:r>
      <w:r w:rsidR="00376F65" w:rsidRPr="00376F65">
        <w:rPr>
          <w:bCs/>
          <w:color w:val="auto"/>
          <w:sz w:val="24"/>
          <w:szCs w:val="28"/>
        </w:rPr>
        <w:t>ack of communication (e.g., no response to emails) and/or other unprofessional behavior</w:t>
      </w:r>
      <w:r w:rsidR="00376F65" w:rsidRPr="00B9202B">
        <w:rPr>
          <w:bCs/>
          <w:color w:val="auto"/>
          <w:sz w:val="24"/>
          <w:szCs w:val="28"/>
        </w:rPr>
        <w:t>, health or mental health concerns and/or disclosure of difficulty related to basic needs (housing, food, etc.).</w:t>
      </w:r>
    </w:p>
    <w:p w14:paraId="5ED336EC" w14:textId="464958C7" w:rsidR="000E6C59" w:rsidRDefault="000E6C59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 w:rsidRPr="000E6C59">
        <w:rPr>
          <w:bCs/>
          <w:color w:val="auto"/>
          <w:sz w:val="24"/>
          <w:szCs w:val="28"/>
        </w:rPr>
        <w:t xml:space="preserve">To find out who a student’s advisor is, contact </w:t>
      </w:r>
      <w:hyperlink r:id="rId41" w:history="1">
        <w:r w:rsidRPr="00E31864">
          <w:rPr>
            <w:rStyle w:val="Hyperlink"/>
            <w:bCs/>
            <w:sz w:val="24"/>
            <w:szCs w:val="28"/>
          </w:rPr>
          <w:t>Chelsea.Lebron@uconn.edu</w:t>
        </w:r>
      </w:hyperlink>
      <w:r w:rsidR="00A6044E">
        <w:rPr>
          <w:bCs/>
          <w:color w:val="auto"/>
          <w:sz w:val="24"/>
          <w:szCs w:val="28"/>
        </w:rPr>
        <w:t xml:space="preserve">, </w:t>
      </w:r>
      <w:hyperlink r:id="rId42" w:history="1">
        <w:r w:rsidR="00A6044E" w:rsidRPr="00BE6B38">
          <w:rPr>
            <w:rStyle w:val="Hyperlink"/>
            <w:bCs/>
            <w:sz w:val="24"/>
            <w:szCs w:val="28"/>
          </w:rPr>
          <w:t>rachel.schwartz@uconn.edu</w:t>
        </w:r>
      </w:hyperlink>
      <w:r w:rsidR="00A6044E">
        <w:rPr>
          <w:bCs/>
          <w:color w:val="auto"/>
          <w:sz w:val="24"/>
          <w:szCs w:val="28"/>
        </w:rPr>
        <w:t xml:space="preserve">, or </w:t>
      </w:r>
      <w:hyperlink r:id="rId43" w:history="1">
        <w:r w:rsidR="00A6044E" w:rsidRPr="00BE6B38">
          <w:rPr>
            <w:rStyle w:val="Hyperlink"/>
            <w:bCs/>
            <w:sz w:val="24"/>
            <w:szCs w:val="28"/>
          </w:rPr>
          <w:t>paula.nieman@uconn.edu</w:t>
        </w:r>
      </w:hyperlink>
      <w:r w:rsidR="00A6044E">
        <w:rPr>
          <w:bCs/>
          <w:color w:val="auto"/>
          <w:sz w:val="24"/>
          <w:szCs w:val="28"/>
        </w:rPr>
        <w:t xml:space="preserve"> (for BSW students)</w:t>
      </w:r>
    </w:p>
    <w:p w14:paraId="0F203A4F" w14:textId="0A5BD4A4" w:rsidR="00053287" w:rsidRPr="001012BA" w:rsidRDefault="00706A5D" w:rsidP="001012BA">
      <w:pPr>
        <w:pStyle w:val="checklistindent"/>
        <w:numPr>
          <w:ilvl w:val="0"/>
          <w:numId w:val="20"/>
        </w:numPr>
        <w:spacing w:after="240"/>
        <w:rPr>
          <w:bCs/>
          <w:color w:val="auto"/>
          <w:sz w:val="24"/>
          <w:szCs w:val="28"/>
        </w:rPr>
      </w:pPr>
      <w:r w:rsidRPr="00706A5D">
        <w:rPr>
          <w:bCs/>
          <w:color w:val="auto"/>
          <w:sz w:val="24"/>
          <w:szCs w:val="28"/>
        </w:rPr>
        <w:t xml:space="preserve">If </w:t>
      </w:r>
      <w:r>
        <w:rPr>
          <w:bCs/>
          <w:color w:val="auto"/>
          <w:sz w:val="24"/>
          <w:szCs w:val="28"/>
        </w:rPr>
        <w:t xml:space="preserve">the advisor is not </w:t>
      </w:r>
      <w:r w:rsidRPr="00706A5D">
        <w:rPr>
          <w:bCs/>
          <w:color w:val="auto"/>
          <w:sz w:val="24"/>
          <w:szCs w:val="28"/>
        </w:rPr>
        <w:t>respons</w:t>
      </w:r>
      <w:r>
        <w:rPr>
          <w:bCs/>
          <w:color w:val="auto"/>
          <w:sz w:val="24"/>
          <w:szCs w:val="28"/>
        </w:rPr>
        <w:t>ive</w:t>
      </w:r>
      <w:r w:rsidRPr="00706A5D">
        <w:rPr>
          <w:bCs/>
          <w:color w:val="auto"/>
          <w:sz w:val="24"/>
          <w:szCs w:val="28"/>
        </w:rPr>
        <w:t xml:space="preserve"> or if </w:t>
      </w:r>
      <w:r>
        <w:rPr>
          <w:bCs/>
          <w:color w:val="auto"/>
          <w:sz w:val="24"/>
          <w:szCs w:val="28"/>
        </w:rPr>
        <w:t xml:space="preserve">the </w:t>
      </w:r>
      <w:r w:rsidRPr="00706A5D">
        <w:rPr>
          <w:bCs/>
          <w:color w:val="auto"/>
          <w:sz w:val="24"/>
          <w:szCs w:val="28"/>
        </w:rPr>
        <w:t>problems continue, email the appropriate Program Director</w:t>
      </w:r>
      <w:r>
        <w:rPr>
          <w:bCs/>
          <w:color w:val="auto"/>
          <w:sz w:val="24"/>
          <w:szCs w:val="28"/>
        </w:rPr>
        <w:t>.</w:t>
      </w:r>
    </w:p>
    <w:p w14:paraId="47654AF8" w14:textId="6ED4B238" w:rsidR="000310E5" w:rsidRDefault="00000000" w:rsidP="001012BA">
      <w:pPr>
        <w:pStyle w:val="checklistindent"/>
        <w:spacing w:after="60"/>
        <w:ind w:left="360" w:hanging="360"/>
        <w:rPr>
          <w:b/>
          <w:color w:val="auto"/>
          <w:sz w:val="24"/>
          <w:szCs w:val="28"/>
        </w:rPr>
      </w:pPr>
      <w:sdt>
        <w:sdtPr>
          <w:rPr>
            <w:b/>
            <w:color w:val="auto"/>
          </w:rPr>
          <w:id w:val="-47228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0E5" w:rsidRPr="00112052">
            <w:rPr>
              <w:rFonts w:hint="eastAsia"/>
              <w:b/>
              <w:color w:val="auto"/>
            </w:rPr>
            <w:t>☐</w:t>
          </w:r>
        </w:sdtContent>
      </w:sdt>
      <w:r w:rsidR="000310E5" w:rsidRPr="002209E5">
        <w:rPr>
          <w:b/>
          <w:color w:val="auto"/>
          <w:sz w:val="24"/>
          <w:szCs w:val="28"/>
        </w:rPr>
        <w:t xml:space="preserve">  </w:t>
      </w:r>
      <w:r w:rsidR="000310E5">
        <w:rPr>
          <w:b/>
          <w:color w:val="auto"/>
          <w:sz w:val="24"/>
          <w:szCs w:val="28"/>
        </w:rPr>
        <w:t>Procedure for Cancelling a Class</w:t>
      </w:r>
    </w:p>
    <w:p w14:paraId="769616C6" w14:textId="7F413EA5" w:rsidR="002671F4" w:rsidRDefault="00DB30EF" w:rsidP="001012BA">
      <w:pPr>
        <w:pStyle w:val="ListParagraph"/>
        <w:numPr>
          <w:ilvl w:val="0"/>
          <w:numId w:val="20"/>
        </w:numPr>
        <w:spacing w:after="80"/>
        <w:contextualSpacing w:val="0"/>
        <w:rPr>
          <w:rStyle w:val="Hyperlink"/>
          <w:rFonts w:cstheme="minorHAnsi"/>
          <w:color w:val="auto"/>
          <w:u w:val="none"/>
        </w:rPr>
      </w:pPr>
      <w:r w:rsidRPr="00DB30EF">
        <w:rPr>
          <w:rStyle w:val="Hyperlink"/>
          <w:rFonts w:cstheme="minorHAnsi"/>
          <w:color w:val="auto"/>
          <w:u w:val="none"/>
        </w:rPr>
        <w:t xml:space="preserve">Instructors should email their students </w:t>
      </w:r>
      <w:r w:rsidR="00321E31">
        <w:rPr>
          <w:rStyle w:val="Hyperlink"/>
          <w:rFonts w:cstheme="minorHAnsi"/>
          <w:color w:val="auto"/>
          <w:u w:val="none"/>
        </w:rPr>
        <w:t xml:space="preserve">directly </w:t>
      </w:r>
      <w:r w:rsidRPr="00DB30EF">
        <w:rPr>
          <w:rStyle w:val="Hyperlink"/>
          <w:rFonts w:cstheme="minorHAnsi"/>
          <w:color w:val="auto"/>
          <w:u w:val="none"/>
        </w:rPr>
        <w:t xml:space="preserve">through </w:t>
      </w:r>
      <w:hyperlink r:id="rId44" w:history="1">
        <w:r w:rsidRPr="00D953EF">
          <w:rPr>
            <w:rStyle w:val="Hyperlink"/>
            <w:rFonts w:cstheme="minorHAnsi"/>
          </w:rPr>
          <w:t>Student Admin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or </w:t>
      </w:r>
      <w:hyperlink r:id="rId45" w:history="1">
        <w:r w:rsidRPr="00D953EF">
          <w:rPr>
            <w:rStyle w:val="Hyperlink"/>
            <w:rFonts w:cstheme="minorHAnsi"/>
          </w:rPr>
          <w:t>HuskyCT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to notify them </w:t>
      </w:r>
      <w:r w:rsidR="00501596">
        <w:rPr>
          <w:rStyle w:val="Hyperlink"/>
          <w:rFonts w:cstheme="minorHAnsi"/>
          <w:color w:val="auto"/>
          <w:u w:val="none"/>
        </w:rPr>
        <w:t xml:space="preserve">prior to class </w:t>
      </w:r>
      <w:r w:rsidRPr="00DB30EF">
        <w:rPr>
          <w:rStyle w:val="Hyperlink"/>
          <w:rFonts w:cstheme="minorHAnsi"/>
          <w:color w:val="auto"/>
          <w:u w:val="none"/>
        </w:rPr>
        <w:t xml:space="preserve">of </w:t>
      </w:r>
      <w:r w:rsidR="00501596">
        <w:rPr>
          <w:rStyle w:val="Hyperlink"/>
          <w:rFonts w:cstheme="minorHAnsi"/>
          <w:color w:val="auto"/>
          <w:u w:val="none"/>
        </w:rPr>
        <w:t xml:space="preserve">any </w:t>
      </w:r>
      <w:r w:rsidRPr="00DB30EF">
        <w:rPr>
          <w:rStyle w:val="Hyperlink"/>
          <w:rFonts w:cstheme="minorHAnsi"/>
          <w:color w:val="auto"/>
          <w:u w:val="none"/>
        </w:rPr>
        <w:t>class cancellation</w:t>
      </w:r>
      <w:r w:rsidR="00501596">
        <w:rPr>
          <w:rStyle w:val="Hyperlink"/>
          <w:rFonts w:cstheme="minorHAnsi"/>
          <w:color w:val="auto"/>
          <w:u w:val="none"/>
        </w:rPr>
        <w:t>s</w:t>
      </w:r>
      <w:r w:rsidRPr="00DB30EF">
        <w:rPr>
          <w:rStyle w:val="Hyperlink"/>
          <w:rFonts w:cstheme="minorHAnsi"/>
          <w:color w:val="auto"/>
          <w:u w:val="none"/>
        </w:rPr>
        <w:t xml:space="preserve">. </w:t>
      </w:r>
    </w:p>
    <w:p w14:paraId="1BB9154A" w14:textId="601C691B" w:rsidR="00DB30EF" w:rsidRPr="00DB30EF" w:rsidRDefault="00DB30EF" w:rsidP="001012BA">
      <w:pPr>
        <w:pStyle w:val="ListParagraph"/>
        <w:numPr>
          <w:ilvl w:val="0"/>
          <w:numId w:val="20"/>
        </w:numPr>
        <w:spacing w:after="240"/>
        <w:contextualSpacing w:val="0"/>
        <w:rPr>
          <w:rStyle w:val="Hyperlink"/>
          <w:rFonts w:cstheme="minorHAnsi"/>
          <w:color w:val="auto"/>
          <w:u w:val="none"/>
        </w:rPr>
      </w:pPr>
      <w:r w:rsidRPr="00DB30EF">
        <w:rPr>
          <w:rStyle w:val="Hyperlink"/>
          <w:rFonts w:cstheme="minorHAnsi"/>
          <w:color w:val="auto"/>
          <w:u w:val="none"/>
        </w:rPr>
        <w:t xml:space="preserve">Notify </w:t>
      </w:r>
      <w:hyperlink r:id="rId46" w:history="1">
        <w:r w:rsidRPr="00DB30EF">
          <w:rPr>
            <w:rStyle w:val="Hyperlink"/>
            <w:rFonts w:cstheme="minorHAnsi"/>
          </w:rPr>
          <w:t>OSAS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(preferably by email: </w:t>
      </w:r>
      <w:hyperlink r:id="rId47" w:history="1">
        <w:r w:rsidRPr="00DB30EF">
          <w:rPr>
            <w:rStyle w:val="Hyperlink"/>
            <w:rFonts w:cstheme="minorHAnsi"/>
          </w:rPr>
          <w:t>sswstudentservices@uconn.edu</w:t>
        </w:r>
      </w:hyperlink>
      <w:r w:rsidRPr="00DB30EF">
        <w:rPr>
          <w:rStyle w:val="Hyperlink"/>
          <w:rFonts w:cstheme="minorHAnsi"/>
          <w:color w:val="auto"/>
          <w:u w:val="none"/>
        </w:rPr>
        <w:t>)</w:t>
      </w:r>
      <w:r w:rsidR="00973C84">
        <w:rPr>
          <w:rStyle w:val="Hyperlink"/>
          <w:rFonts w:cstheme="minorHAnsi"/>
          <w:color w:val="auto"/>
          <w:u w:val="none"/>
        </w:rPr>
        <w:t xml:space="preserve">, as well </w:t>
      </w:r>
      <w:r w:rsidRPr="00DB30EF">
        <w:rPr>
          <w:rStyle w:val="Hyperlink"/>
          <w:rFonts w:cstheme="minorHAnsi"/>
          <w:color w:val="auto"/>
          <w:u w:val="none"/>
        </w:rPr>
        <w:t>with the cancelled class name, date, time and building/room number.</w:t>
      </w:r>
      <w:r w:rsidR="002E4B55">
        <w:rPr>
          <w:rStyle w:val="Hyperlink"/>
          <w:rFonts w:cstheme="minorHAnsi"/>
          <w:color w:val="auto"/>
          <w:u w:val="none"/>
        </w:rPr>
        <w:t xml:space="preserve"> Please include/cc </w:t>
      </w:r>
      <w:hyperlink r:id="rId48" w:history="1">
        <w:r w:rsidR="002E4B55" w:rsidRPr="00E31864">
          <w:rPr>
            <w:rStyle w:val="Hyperlink"/>
            <w:rFonts w:cstheme="minorHAnsi"/>
          </w:rPr>
          <w:t>Chelsea.Lebron@uconn.edu</w:t>
        </w:r>
      </w:hyperlink>
      <w:r w:rsidR="002E4B55">
        <w:rPr>
          <w:rStyle w:val="Hyperlink"/>
          <w:rFonts w:cstheme="minorHAnsi"/>
          <w:color w:val="auto"/>
          <w:u w:val="none"/>
        </w:rPr>
        <w:t xml:space="preserve"> and the appropriate Program Director on this email to OSAS.</w:t>
      </w:r>
    </w:p>
    <w:p w14:paraId="05731ECC" w14:textId="77777777" w:rsidR="004A6D84" w:rsidRPr="004A5F6A" w:rsidRDefault="004A6D84" w:rsidP="001012BA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EPAS EVALUATIONS</w:t>
      </w:r>
    </w:p>
    <w:p w14:paraId="2C7130FB" w14:textId="52AD8832" w:rsidR="004A6D84" w:rsidRPr="004A5F6A" w:rsidRDefault="00000000" w:rsidP="004A6D84">
      <w:pPr>
        <w:pStyle w:val="checklistindent"/>
        <w:rPr>
          <w:b/>
          <w:color w:val="auto"/>
        </w:rPr>
      </w:pPr>
      <w:sdt>
        <w:sdtPr>
          <w:rPr>
            <w:b/>
            <w:color w:val="auto"/>
          </w:rPr>
          <w:id w:val="65218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D84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A6D84" w:rsidRPr="004462D1">
        <w:rPr>
          <w:b/>
          <w:color w:val="auto"/>
          <w:sz w:val="24"/>
          <w:szCs w:val="28"/>
        </w:rPr>
        <w:t xml:space="preserve">  </w:t>
      </w:r>
      <w:r w:rsidR="004A6D84" w:rsidRPr="004A5F6A">
        <w:rPr>
          <w:b/>
          <w:bCs/>
          <w:color w:val="auto"/>
          <w:sz w:val="24"/>
          <w:szCs w:val="28"/>
        </w:rPr>
        <w:t xml:space="preserve">EPAS </w:t>
      </w:r>
      <w:r w:rsidR="00BA25E4">
        <w:rPr>
          <w:b/>
          <w:bCs/>
          <w:color w:val="auto"/>
          <w:sz w:val="24"/>
          <w:szCs w:val="28"/>
        </w:rPr>
        <w:t>Evaluations</w:t>
      </w:r>
    </w:p>
    <w:p w14:paraId="0D70E1DB" w14:textId="4806000E" w:rsidR="004A6D84" w:rsidRPr="004A5F6A" w:rsidRDefault="004A6D84" w:rsidP="00D149FC">
      <w:pPr>
        <w:pStyle w:val="checklistindent"/>
        <w:numPr>
          <w:ilvl w:val="0"/>
          <w:numId w:val="20"/>
        </w:numPr>
        <w:spacing w:after="240"/>
        <w:rPr>
          <w:bCs/>
          <w:color w:val="auto"/>
          <w:sz w:val="24"/>
          <w:szCs w:val="28"/>
        </w:rPr>
      </w:pPr>
      <w:r w:rsidRPr="004A5F6A">
        <w:rPr>
          <w:bCs/>
          <w:color w:val="auto"/>
        </w:rPr>
        <w:t xml:space="preserve">To ensure the School of Social Work is teaching according to the standards of our accrediting body, Council on Social Work Education, </w:t>
      </w:r>
      <w:r w:rsidRPr="00F3511B">
        <w:rPr>
          <w:bCs/>
          <w:color w:val="auto"/>
          <w:highlight w:val="yellow"/>
          <w:u w:val="single"/>
        </w:rPr>
        <w:t xml:space="preserve">instructors teaching method and foundation </w:t>
      </w:r>
      <w:r w:rsidR="007529AA" w:rsidRPr="00F3511B">
        <w:rPr>
          <w:bCs/>
          <w:color w:val="auto"/>
          <w:highlight w:val="yellow"/>
          <w:u w:val="single"/>
        </w:rPr>
        <w:t xml:space="preserve">(non-elective) </w:t>
      </w:r>
      <w:r w:rsidRPr="00F3511B">
        <w:rPr>
          <w:bCs/>
          <w:color w:val="auto"/>
          <w:highlight w:val="yellow"/>
          <w:u w:val="single"/>
        </w:rPr>
        <w:t>courses are required to complete a quick spreadsheet evaluating their students</w:t>
      </w:r>
      <w:r w:rsidR="00995502" w:rsidRPr="00F3511B">
        <w:rPr>
          <w:bCs/>
          <w:color w:val="auto"/>
          <w:highlight w:val="yellow"/>
          <w:u w:val="single"/>
        </w:rPr>
        <w:t xml:space="preserve"> at the end of the semester</w:t>
      </w:r>
      <w:r w:rsidRPr="004A5F6A">
        <w:rPr>
          <w:bCs/>
          <w:color w:val="auto"/>
          <w:u w:val="single"/>
        </w:rPr>
        <w:t>.</w:t>
      </w:r>
      <w:r w:rsidRPr="004A5F6A">
        <w:rPr>
          <w:bCs/>
          <w:color w:val="auto"/>
        </w:rPr>
        <w:t xml:space="preserve"> These spreadsheets are due to </w:t>
      </w:r>
      <w:hyperlink r:id="rId49" w:history="1">
        <w:r w:rsidRPr="004A5F6A">
          <w:rPr>
            <w:rStyle w:val="Hyperlink"/>
            <w:bCs/>
            <w:color w:val="auto"/>
          </w:rPr>
          <w:t>Chelsea.lebron@uconn.edu</w:t>
        </w:r>
      </w:hyperlink>
      <w:r w:rsidRPr="004A5F6A">
        <w:rPr>
          <w:bCs/>
          <w:color w:val="auto"/>
        </w:rPr>
        <w:t xml:space="preserve"> by the final grade submittal date of each semester. You will receive your spreadsheet and instructions toward the end of the Fall/Spring semester.</w:t>
      </w:r>
    </w:p>
    <w:p w14:paraId="5CC415F4" w14:textId="2E8CC192" w:rsidR="002209E5" w:rsidRPr="004A5F6A" w:rsidRDefault="002209E5" w:rsidP="00D149FC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INSTRUCTOR RESOURCES</w:t>
      </w:r>
    </w:p>
    <w:p w14:paraId="4E33D3C5" w14:textId="4ECDE0AA" w:rsidR="00242F1F" w:rsidRDefault="009F793A" w:rsidP="00D149FC">
      <w:pPr>
        <w:pStyle w:val="checklistindent"/>
        <w:numPr>
          <w:ilvl w:val="0"/>
          <w:numId w:val="20"/>
        </w:numPr>
        <w:spacing w:after="60"/>
        <w:rPr>
          <w:b/>
          <w:color w:val="auto"/>
        </w:rPr>
      </w:pPr>
      <w:r>
        <w:rPr>
          <w:b/>
          <w:color w:val="auto"/>
          <w:sz w:val="24"/>
          <w:szCs w:val="28"/>
        </w:rPr>
        <w:t>School of Social Work</w:t>
      </w:r>
      <w:r w:rsidR="00473883" w:rsidRPr="008B0071">
        <w:rPr>
          <w:b/>
          <w:color w:val="auto"/>
          <w:sz w:val="24"/>
          <w:szCs w:val="28"/>
        </w:rPr>
        <w:t xml:space="preserve"> Resource</w:t>
      </w:r>
      <w:r w:rsidR="00551E56">
        <w:rPr>
          <w:b/>
          <w:color w:val="auto"/>
          <w:sz w:val="24"/>
          <w:szCs w:val="28"/>
        </w:rPr>
        <w:t xml:space="preserve"> Links</w:t>
      </w:r>
    </w:p>
    <w:p w14:paraId="03701E0A" w14:textId="61B02AEB" w:rsidR="008916AD" w:rsidRPr="0078304C" w:rsidRDefault="008B0071" w:rsidP="00D149FC">
      <w:pPr>
        <w:pStyle w:val="checklistindent"/>
        <w:numPr>
          <w:ilvl w:val="1"/>
          <w:numId w:val="20"/>
        </w:numPr>
        <w:spacing w:after="80"/>
        <w:rPr>
          <w:color w:val="002060"/>
        </w:rPr>
      </w:pPr>
      <w:hyperlink r:id="rId50" w:history="1">
        <w:r w:rsidRPr="0078304C">
          <w:rPr>
            <w:rStyle w:val="Hyperlink"/>
            <w:color w:val="002060"/>
          </w:rPr>
          <w:t>SSW Resources for Faculty and Staff</w:t>
        </w:r>
      </w:hyperlink>
    </w:p>
    <w:p w14:paraId="7BDE4D61" w14:textId="029A745B" w:rsidR="00473883" w:rsidRDefault="00D0510C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51" w:history="1">
        <w:r w:rsidRPr="0078304C">
          <w:rPr>
            <w:rStyle w:val="Hyperlink"/>
            <w:color w:val="002060"/>
          </w:rPr>
          <w:t>SSW Adjunct Resource Guide</w:t>
        </w:r>
      </w:hyperlink>
      <w:r w:rsidRPr="00546906">
        <w:rPr>
          <w:color w:val="auto"/>
        </w:rPr>
        <w:t xml:space="preserve">: </w:t>
      </w:r>
      <w:r w:rsidRPr="00546906">
        <w:rPr>
          <w:color w:val="auto"/>
          <w:highlight w:val="yellow"/>
        </w:rPr>
        <w:t xml:space="preserve">*When in doubt – </w:t>
      </w:r>
      <w:r w:rsidR="00B232EA" w:rsidRPr="00546906">
        <w:rPr>
          <w:color w:val="auto"/>
          <w:highlight w:val="yellow"/>
        </w:rPr>
        <w:t xml:space="preserve">please </w:t>
      </w:r>
      <w:r w:rsidRPr="00546906">
        <w:rPr>
          <w:color w:val="auto"/>
          <w:highlight w:val="yellow"/>
        </w:rPr>
        <w:t>consult the Adjunct Resource Guide!*</w:t>
      </w:r>
    </w:p>
    <w:p w14:paraId="68B15A3B" w14:textId="2C6C15ED" w:rsidR="007C16CE" w:rsidRPr="00546906" w:rsidRDefault="007C16CE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52" w:history="1">
        <w:r w:rsidRPr="004507B3">
          <w:rPr>
            <w:rStyle w:val="Hyperlink"/>
          </w:rPr>
          <w:t>Adjunct Resource Center in HuskyCT</w:t>
        </w:r>
      </w:hyperlink>
    </w:p>
    <w:p w14:paraId="6952CF9C" w14:textId="2B211B39" w:rsidR="0010401E" w:rsidRPr="00546906" w:rsidRDefault="0010401E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53" w:history="1">
        <w:r w:rsidRPr="0078304C">
          <w:rPr>
            <w:rStyle w:val="Hyperlink"/>
            <w:color w:val="002060"/>
          </w:rPr>
          <w:t>Resource Links for Instructors</w:t>
        </w:r>
      </w:hyperlink>
      <w:r w:rsidR="006074A7" w:rsidRPr="00546906">
        <w:rPr>
          <w:color w:val="auto"/>
        </w:rPr>
        <w:t xml:space="preserve">: </w:t>
      </w:r>
      <w:r w:rsidR="00797388" w:rsidRPr="00546906">
        <w:rPr>
          <w:color w:val="auto"/>
        </w:rPr>
        <w:t>A quick list of links to resources for instructors and students.</w:t>
      </w:r>
    </w:p>
    <w:bookmarkStart w:id="1" w:name="_Hlk177632823"/>
    <w:p w14:paraId="7DADE26A" w14:textId="72AFD0DD" w:rsidR="00DD4D34" w:rsidRPr="007C16CE" w:rsidRDefault="00D97116" w:rsidP="00D149FC">
      <w:pPr>
        <w:pStyle w:val="checklistindent"/>
        <w:numPr>
          <w:ilvl w:val="1"/>
          <w:numId w:val="20"/>
        </w:numPr>
        <w:spacing w:after="240"/>
        <w:rPr>
          <w:rStyle w:val="Hyperlink"/>
          <w:color w:val="002060"/>
          <w:szCs w:val="23"/>
          <w:u w:val="none"/>
        </w:rPr>
      </w:pPr>
      <w:r w:rsidRPr="0078304C">
        <w:fldChar w:fldCharType="begin"/>
      </w:r>
      <w:r w:rsidRPr="0078304C">
        <w:rPr>
          <w:color w:val="002060"/>
        </w:rPr>
        <w:instrText>HYPERLINK "https://socialwork.media.uconn.edu/wp-content/uploads/sites/3705/2024/08/Pedagogy-Workshops-and-Check-Ins-for-Fall-2024.pdf"</w:instrText>
      </w:r>
      <w:r w:rsidRPr="0078304C">
        <w:fldChar w:fldCharType="separate"/>
      </w:r>
      <w:r w:rsidR="00552F3B" w:rsidRPr="0078304C">
        <w:rPr>
          <w:rStyle w:val="Hyperlink"/>
          <w:color w:val="002060"/>
          <w:szCs w:val="23"/>
        </w:rPr>
        <w:t>SSW Pedagogy Workshops and Check-Ins</w:t>
      </w:r>
      <w:r w:rsidRPr="0078304C">
        <w:rPr>
          <w:rStyle w:val="Hyperlink"/>
          <w:color w:val="002060"/>
          <w:szCs w:val="23"/>
        </w:rPr>
        <w:fldChar w:fldCharType="end"/>
      </w:r>
    </w:p>
    <w:p w14:paraId="6AC696C0" w14:textId="77777777" w:rsidR="004F2FA1" w:rsidRPr="005673E2" w:rsidRDefault="00DD4D34" w:rsidP="004F2FA1">
      <w:pPr>
        <w:pStyle w:val="checklistindent"/>
        <w:numPr>
          <w:ilvl w:val="0"/>
          <w:numId w:val="20"/>
        </w:numPr>
        <w:spacing w:after="80"/>
        <w:rPr>
          <w:rStyle w:val="Hyperlink"/>
          <w:b/>
          <w:color w:val="auto"/>
          <w:sz w:val="24"/>
          <w:u w:val="none"/>
        </w:rPr>
      </w:pPr>
      <w:r w:rsidRPr="005673E2">
        <w:rPr>
          <w:rStyle w:val="Hyperlink"/>
          <w:b/>
          <w:color w:val="auto"/>
          <w:sz w:val="24"/>
          <w:u w:val="none"/>
        </w:rPr>
        <w:t>UConn Resource Links</w:t>
      </w:r>
    </w:p>
    <w:p w14:paraId="4373BEF0" w14:textId="138EDD25" w:rsidR="00150AAB" w:rsidRPr="001C12D5" w:rsidRDefault="00150AAB" w:rsidP="00D149FC">
      <w:pPr>
        <w:pStyle w:val="checklistindent"/>
        <w:numPr>
          <w:ilvl w:val="1"/>
          <w:numId w:val="20"/>
        </w:numPr>
        <w:spacing w:after="80"/>
        <w:rPr>
          <w:rFonts w:cstheme="minorHAnsi"/>
          <w:color w:val="002060"/>
          <w:szCs w:val="23"/>
        </w:rPr>
      </w:pPr>
      <w:hyperlink r:id="rId54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University Policies</w:t>
        </w:r>
      </w:hyperlink>
    </w:p>
    <w:p w14:paraId="66081D09" w14:textId="6EB57C70" w:rsidR="00BF3E7B" w:rsidRPr="00546906" w:rsidRDefault="00BF3E7B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Fonts w:eastAsia="Times New Roman" w:cstheme="minorHAnsi"/>
          <w:color w:val="auto"/>
          <w:szCs w:val="23"/>
        </w:rPr>
      </w:pPr>
      <w:hyperlink r:id="rId55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UConn Knowledge Base</w:t>
        </w:r>
      </w:hyperlink>
      <w:r w:rsidRPr="00546906">
        <w:rPr>
          <w:rFonts w:eastAsia="Times New Roman" w:cstheme="minorHAnsi"/>
          <w:color w:val="auto"/>
          <w:szCs w:val="23"/>
        </w:rPr>
        <w:t xml:space="preserve"> </w:t>
      </w:r>
      <w:r w:rsidR="00DB5DCC" w:rsidRPr="00546906">
        <w:rPr>
          <w:rFonts w:eastAsia="Times New Roman" w:cstheme="minorHAnsi"/>
          <w:color w:val="auto"/>
          <w:szCs w:val="23"/>
        </w:rPr>
        <w:t>–</w:t>
      </w:r>
      <w:r w:rsidRPr="00546906">
        <w:rPr>
          <w:rFonts w:eastAsia="Times New Roman" w:cstheme="minorHAnsi"/>
          <w:color w:val="auto"/>
          <w:szCs w:val="23"/>
        </w:rPr>
        <w:t xml:space="preserve"> </w:t>
      </w:r>
      <w:r w:rsidR="00DB5DCC" w:rsidRPr="00546906">
        <w:rPr>
          <w:rFonts w:eastAsia="Times New Roman" w:cstheme="minorHAnsi"/>
          <w:color w:val="auto"/>
          <w:szCs w:val="23"/>
        </w:rPr>
        <w:t>Searchable database to find answers to your UConn questions from various support categories.</w:t>
      </w:r>
    </w:p>
    <w:p w14:paraId="7392D9EA" w14:textId="29A2CFBC" w:rsidR="00DD4D34" w:rsidRPr="00D32A1A" w:rsidRDefault="00DD4D34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Style w:val="Hyperlink"/>
          <w:rFonts w:eastAsia="Times New Roman" w:cstheme="minorHAnsi"/>
          <w:color w:val="002060"/>
          <w:szCs w:val="23"/>
          <w:u w:val="none"/>
        </w:rPr>
      </w:pPr>
      <w:hyperlink r:id="rId56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Faculty Resources for Teaching Online at UConn</w:t>
        </w:r>
      </w:hyperlink>
    </w:p>
    <w:p w14:paraId="60CC7814" w14:textId="409E265A" w:rsidR="00D32A1A" w:rsidRPr="001C12D5" w:rsidRDefault="00D32A1A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Fonts w:eastAsia="Times New Roman" w:cstheme="minorHAnsi"/>
          <w:color w:val="002060"/>
          <w:szCs w:val="23"/>
        </w:rPr>
      </w:pPr>
      <w:hyperlink r:id="rId57" w:history="1">
        <w:r w:rsidRPr="00D32A1A">
          <w:rPr>
            <w:rStyle w:val="Hyperlink"/>
            <w:rFonts w:eastAsia="Times New Roman" w:cstheme="minorHAnsi"/>
            <w:szCs w:val="23"/>
          </w:rPr>
          <w:t>Payroll</w:t>
        </w:r>
      </w:hyperlink>
    </w:p>
    <w:p w14:paraId="57C0FD04" w14:textId="3B8A4DD7" w:rsidR="00DD4D34" w:rsidRPr="00546906" w:rsidRDefault="00C30E2F" w:rsidP="00D149FC">
      <w:pPr>
        <w:pStyle w:val="checklistindent"/>
        <w:numPr>
          <w:ilvl w:val="1"/>
          <w:numId w:val="20"/>
        </w:numPr>
        <w:spacing w:after="80"/>
        <w:rPr>
          <w:rFonts w:cstheme="minorHAnsi"/>
          <w:color w:val="auto"/>
          <w:szCs w:val="23"/>
        </w:rPr>
      </w:pPr>
      <w:hyperlink r:id="rId58" w:history="1">
        <w:r w:rsidRPr="001C12D5">
          <w:rPr>
            <w:rStyle w:val="Hyperlink"/>
            <w:rFonts w:cstheme="minorHAnsi"/>
            <w:color w:val="002060"/>
            <w:szCs w:val="23"/>
          </w:rPr>
          <w:t>UConn Hartford Student Resources</w:t>
        </w:r>
      </w:hyperlink>
    </w:p>
    <w:bookmarkEnd w:id="1"/>
    <w:p w14:paraId="3EE5D29C" w14:textId="3A6B4BF6" w:rsidR="0079767C" w:rsidRPr="007D5918" w:rsidRDefault="003E68F3" w:rsidP="0079767C">
      <w:pPr>
        <w:pStyle w:val="Heading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SSW</w:t>
      </w:r>
      <w:r w:rsidR="0079767C" w:rsidRPr="007D5918">
        <w:rPr>
          <w:color w:val="002060"/>
          <w:sz w:val="28"/>
          <w:szCs w:val="28"/>
        </w:rPr>
        <w:t xml:space="preserve"> CONTACTS</w:t>
      </w:r>
    </w:p>
    <w:p w14:paraId="23FFF0BC" w14:textId="533FB3CC" w:rsidR="00EE28F8" w:rsidRPr="000F35F8" w:rsidRDefault="002B379B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Dr. </w:t>
      </w:r>
      <w:r w:rsidR="00EE28F8" w:rsidRPr="000F35F8">
        <w:rPr>
          <w:b/>
          <w:color w:val="auto"/>
          <w:sz w:val="24"/>
          <w:szCs w:val="28"/>
        </w:rPr>
        <w:t xml:space="preserve">Rachel Schwartz </w:t>
      </w:r>
      <w:r w:rsidR="00C520B4">
        <w:rPr>
          <w:b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MSW Program Director </w:t>
      </w:r>
      <w:r w:rsidR="00C520B4">
        <w:rPr>
          <w:bCs/>
          <w:color w:val="auto"/>
          <w:sz w:val="24"/>
          <w:szCs w:val="28"/>
        </w:rPr>
        <w:t>–</w:t>
      </w:r>
      <w:r w:rsidR="00EE28F8" w:rsidRPr="00C520B4">
        <w:rPr>
          <w:bCs/>
          <w:color w:val="auto"/>
          <w:sz w:val="24"/>
          <w:szCs w:val="28"/>
        </w:rPr>
        <w:t xml:space="preserve"> </w:t>
      </w:r>
      <w:hyperlink r:id="rId59" w:history="1">
        <w:r w:rsidR="00E52D31" w:rsidRPr="00C520B4">
          <w:rPr>
            <w:rStyle w:val="Hyperlink"/>
            <w:bCs/>
            <w:sz w:val="24"/>
            <w:szCs w:val="28"/>
          </w:rPr>
          <w:t>Rachel.Schwartz@uconn.edu</w:t>
        </w:r>
      </w:hyperlink>
      <w:r w:rsidRPr="000F35F8">
        <w:rPr>
          <w:b/>
          <w:color w:val="auto"/>
          <w:sz w:val="24"/>
          <w:szCs w:val="28"/>
        </w:rPr>
        <w:t xml:space="preserve"> </w:t>
      </w:r>
      <w:r w:rsidR="00EE28F8" w:rsidRPr="000F35F8">
        <w:rPr>
          <w:b/>
          <w:color w:val="auto"/>
          <w:sz w:val="24"/>
          <w:szCs w:val="28"/>
        </w:rPr>
        <w:t xml:space="preserve"> </w:t>
      </w:r>
    </w:p>
    <w:p w14:paraId="56152480" w14:textId="68F55554" w:rsidR="00EE28F8" w:rsidRPr="000F35F8" w:rsidRDefault="002B379B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Dr. </w:t>
      </w:r>
      <w:r w:rsidR="00EE28F8" w:rsidRPr="000F35F8">
        <w:rPr>
          <w:b/>
          <w:color w:val="auto"/>
          <w:sz w:val="24"/>
          <w:szCs w:val="28"/>
        </w:rPr>
        <w:t xml:space="preserve">Paula Nieman </w:t>
      </w:r>
      <w:r w:rsidR="00C520B4">
        <w:rPr>
          <w:b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BSW Program Director </w:t>
      </w:r>
      <w:r w:rsidR="00C520B4">
        <w:rPr>
          <w:bCs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 </w:t>
      </w:r>
      <w:hyperlink r:id="rId60" w:history="1">
        <w:r w:rsidR="00E52D31" w:rsidRPr="00C520B4">
          <w:rPr>
            <w:rStyle w:val="Hyperlink"/>
            <w:bCs/>
            <w:sz w:val="24"/>
            <w:szCs w:val="28"/>
          </w:rPr>
          <w:t>Paula.Nieman@uconn.edu</w:t>
        </w:r>
      </w:hyperlink>
    </w:p>
    <w:p w14:paraId="4BE56E80" w14:textId="66C530E1" w:rsidR="0079767C" w:rsidRDefault="00EE28F8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Chelsea Lebron </w:t>
      </w:r>
      <w:r w:rsidR="002B379B" w:rsidRPr="000F35F8">
        <w:rPr>
          <w:b/>
          <w:color w:val="auto"/>
          <w:sz w:val="24"/>
          <w:szCs w:val="28"/>
        </w:rPr>
        <w:t xml:space="preserve">– </w:t>
      </w:r>
      <w:r w:rsidR="002B379B" w:rsidRPr="00C520B4">
        <w:rPr>
          <w:bCs/>
          <w:color w:val="auto"/>
          <w:sz w:val="24"/>
          <w:szCs w:val="28"/>
        </w:rPr>
        <w:t>BSW &amp; MSW Educational</w:t>
      </w:r>
      <w:r w:rsidRPr="00C520B4">
        <w:rPr>
          <w:bCs/>
          <w:color w:val="auto"/>
          <w:sz w:val="24"/>
          <w:szCs w:val="28"/>
        </w:rPr>
        <w:t xml:space="preserve"> Program Assistant </w:t>
      </w:r>
      <w:r w:rsidR="00C520B4">
        <w:rPr>
          <w:bCs/>
          <w:color w:val="auto"/>
          <w:sz w:val="24"/>
          <w:szCs w:val="28"/>
        </w:rPr>
        <w:t xml:space="preserve">– </w:t>
      </w:r>
      <w:hyperlink r:id="rId61" w:history="1">
        <w:r w:rsidR="00BE05F2" w:rsidRPr="00C520B4">
          <w:rPr>
            <w:rStyle w:val="Hyperlink"/>
            <w:bCs/>
            <w:sz w:val="24"/>
            <w:szCs w:val="28"/>
          </w:rPr>
          <w:t>Chelsea.Lebron@uconn.edu</w:t>
        </w:r>
      </w:hyperlink>
      <w:r w:rsidR="002B379B" w:rsidRPr="000F35F8">
        <w:rPr>
          <w:b/>
          <w:color w:val="auto"/>
          <w:sz w:val="24"/>
          <w:szCs w:val="28"/>
        </w:rPr>
        <w:t xml:space="preserve"> </w:t>
      </w:r>
    </w:p>
    <w:p w14:paraId="60D53854" w14:textId="4991FC64" w:rsidR="009B34A5" w:rsidRPr="000F35F8" w:rsidRDefault="009B34A5" w:rsidP="004507B3">
      <w:pPr>
        <w:pStyle w:val="checklistindent"/>
        <w:ind w:left="720" w:firstLine="0"/>
        <w:rPr>
          <w:b/>
          <w:color w:val="auto"/>
          <w:sz w:val="24"/>
          <w:szCs w:val="28"/>
        </w:rPr>
      </w:pPr>
    </w:p>
    <w:sectPr w:rsidR="009B34A5" w:rsidRPr="000F35F8" w:rsidSect="00BD1733">
      <w:pgSz w:w="12240" w:h="15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E3C0" w14:textId="77777777" w:rsidR="00A014FC" w:rsidRDefault="00A014FC" w:rsidP="00EA7516">
      <w:r>
        <w:separator/>
      </w:r>
    </w:p>
  </w:endnote>
  <w:endnote w:type="continuationSeparator" w:id="0">
    <w:p w14:paraId="24CB39A3" w14:textId="77777777" w:rsidR="00A014FC" w:rsidRDefault="00A014FC" w:rsidP="00EA7516">
      <w:r>
        <w:continuationSeparator/>
      </w:r>
    </w:p>
  </w:endnote>
  <w:endnote w:type="continuationNotice" w:id="1">
    <w:p w14:paraId="73A31870" w14:textId="77777777" w:rsidR="00A014FC" w:rsidRDefault="00A014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B934" w14:textId="77777777" w:rsidR="00A014FC" w:rsidRDefault="00A014FC" w:rsidP="00EA7516">
      <w:r>
        <w:separator/>
      </w:r>
    </w:p>
  </w:footnote>
  <w:footnote w:type="continuationSeparator" w:id="0">
    <w:p w14:paraId="6EF70BF5" w14:textId="77777777" w:rsidR="00A014FC" w:rsidRDefault="00A014FC" w:rsidP="00EA7516">
      <w:r>
        <w:continuationSeparator/>
      </w:r>
    </w:p>
  </w:footnote>
  <w:footnote w:type="continuationNotice" w:id="1">
    <w:p w14:paraId="12400537" w14:textId="77777777" w:rsidR="00A014FC" w:rsidRDefault="00A014F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C30C8"/>
    <w:multiLevelType w:val="hybridMultilevel"/>
    <w:tmpl w:val="04FC7318"/>
    <w:lvl w:ilvl="0" w:tplc="0374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E785B"/>
    <w:multiLevelType w:val="hybridMultilevel"/>
    <w:tmpl w:val="A07ADC84"/>
    <w:lvl w:ilvl="0" w:tplc="62E421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9A71CC"/>
    <w:multiLevelType w:val="hybridMultilevel"/>
    <w:tmpl w:val="F3B6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6176F"/>
    <w:multiLevelType w:val="hybridMultilevel"/>
    <w:tmpl w:val="D16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50C2"/>
    <w:multiLevelType w:val="hybridMultilevel"/>
    <w:tmpl w:val="C5E2008C"/>
    <w:lvl w:ilvl="0" w:tplc="C3A640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03E96"/>
    <w:multiLevelType w:val="hybridMultilevel"/>
    <w:tmpl w:val="EFA081AA"/>
    <w:lvl w:ilvl="0" w:tplc="B5C84A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66F13"/>
    <w:multiLevelType w:val="hybridMultilevel"/>
    <w:tmpl w:val="0D66863A"/>
    <w:lvl w:ilvl="0" w:tplc="081C8C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31B"/>
    <w:multiLevelType w:val="hybridMultilevel"/>
    <w:tmpl w:val="F6DAB584"/>
    <w:lvl w:ilvl="0" w:tplc="C3A640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F0A42"/>
    <w:multiLevelType w:val="hybridMultilevel"/>
    <w:tmpl w:val="025286E6"/>
    <w:lvl w:ilvl="0" w:tplc="C3A640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6277">
    <w:abstractNumId w:val="19"/>
  </w:num>
  <w:num w:numId="2" w16cid:durableId="1768117946">
    <w:abstractNumId w:val="7"/>
  </w:num>
  <w:num w:numId="3" w16cid:durableId="882248068">
    <w:abstractNumId w:val="15"/>
  </w:num>
  <w:num w:numId="4" w16cid:durableId="962274378">
    <w:abstractNumId w:val="18"/>
  </w:num>
  <w:num w:numId="5" w16cid:durableId="1247570868">
    <w:abstractNumId w:val="8"/>
  </w:num>
  <w:num w:numId="6" w16cid:durableId="95517819">
    <w:abstractNumId w:val="10"/>
  </w:num>
  <w:num w:numId="7" w16cid:durableId="692271216">
    <w:abstractNumId w:val="13"/>
  </w:num>
  <w:num w:numId="8" w16cid:durableId="20132315">
    <w:abstractNumId w:val="21"/>
  </w:num>
  <w:num w:numId="9" w16cid:durableId="668752349">
    <w:abstractNumId w:val="9"/>
  </w:num>
  <w:num w:numId="10" w16cid:durableId="855115645">
    <w:abstractNumId w:val="14"/>
  </w:num>
  <w:num w:numId="11" w16cid:durableId="1112476487">
    <w:abstractNumId w:val="2"/>
  </w:num>
  <w:num w:numId="12" w16cid:durableId="411466900">
    <w:abstractNumId w:val="11"/>
  </w:num>
  <w:num w:numId="13" w16cid:durableId="152334864">
    <w:abstractNumId w:val="17"/>
  </w:num>
  <w:num w:numId="14" w16cid:durableId="778569030">
    <w:abstractNumId w:val="16"/>
  </w:num>
  <w:num w:numId="15" w16cid:durableId="1495490040">
    <w:abstractNumId w:val="1"/>
  </w:num>
  <w:num w:numId="16" w16cid:durableId="696276127">
    <w:abstractNumId w:val="0"/>
  </w:num>
  <w:num w:numId="17" w16cid:durableId="549462209">
    <w:abstractNumId w:val="4"/>
  </w:num>
  <w:num w:numId="18" w16cid:durableId="306858284">
    <w:abstractNumId w:val="23"/>
  </w:num>
  <w:num w:numId="19" w16cid:durableId="1040280774">
    <w:abstractNumId w:val="12"/>
  </w:num>
  <w:num w:numId="20" w16cid:durableId="401948738">
    <w:abstractNumId w:val="24"/>
  </w:num>
  <w:num w:numId="21" w16cid:durableId="242372521">
    <w:abstractNumId w:val="6"/>
  </w:num>
  <w:num w:numId="22" w16cid:durableId="17307624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635705">
    <w:abstractNumId w:val="22"/>
  </w:num>
  <w:num w:numId="24" w16cid:durableId="209996843">
    <w:abstractNumId w:val="3"/>
  </w:num>
  <w:num w:numId="25" w16cid:durableId="433135796">
    <w:abstractNumId w:val="20"/>
  </w:num>
  <w:num w:numId="26" w16cid:durableId="2039157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9"/>
    <w:rsid w:val="00004C30"/>
    <w:rsid w:val="00007B4B"/>
    <w:rsid w:val="0001443F"/>
    <w:rsid w:val="000203DE"/>
    <w:rsid w:val="00021798"/>
    <w:rsid w:val="000230A3"/>
    <w:rsid w:val="000234DE"/>
    <w:rsid w:val="00024BD4"/>
    <w:rsid w:val="00025B57"/>
    <w:rsid w:val="00026118"/>
    <w:rsid w:val="00027D74"/>
    <w:rsid w:val="0003020F"/>
    <w:rsid w:val="0003062D"/>
    <w:rsid w:val="000310E5"/>
    <w:rsid w:val="00036C01"/>
    <w:rsid w:val="000379B8"/>
    <w:rsid w:val="000413F4"/>
    <w:rsid w:val="0004464B"/>
    <w:rsid w:val="00047597"/>
    <w:rsid w:val="00053287"/>
    <w:rsid w:val="0005700D"/>
    <w:rsid w:val="000606BD"/>
    <w:rsid w:val="00060809"/>
    <w:rsid w:val="000640BB"/>
    <w:rsid w:val="000679B4"/>
    <w:rsid w:val="00072F2F"/>
    <w:rsid w:val="000972CA"/>
    <w:rsid w:val="00097BE3"/>
    <w:rsid w:val="000A0C55"/>
    <w:rsid w:val="000A0E36"/>
    <w:rsid w:val="000B17A0"/>
    <w:rsid w:val="000B30FB"/>
    <w:rsid w:val="000B48CE"/>
    <w:rsid w:val="000B4E5F"/>
    <w:rsid w:val="000C58C4"/>
    <w:rsid w:val="000D0057"/>
    <w:rsid w:val="000D10E0"/>
    <w:rsid w:val="000D34B9"/>
    <w:rsid w:val="000D7CDB"/>
    <w:rsid w:val="000E19F6"/>
    <w:rsid w:val="000E503E"/>
    <w:rsid w:val="000E6C59"/>
    <w:rsid w:val="000F35F8"/>
    <w:rsid w:val="000F59BF"/>
    <w:rsid w:val="000F6A1D"/>
    <w:rsid w:val="001012BA"/>
    <w:rsid w:val="0010401E"/>
    <w:rsid w:val="001070F2"/>
    <w:rsid w:val="00112052"/>
    <w:rsid w:val="0011687E"/>
    <w:rsid w:val="001232C8"/>
    <w:rsid w:val="00123C6D"/>
    <w:rsid w:val="0013009E"/>
    <w:rsid w:val="00130D76"/>
    <w:rsid w:val="00135B3A"/>
    <w:rsid w:val="00137A6C"/>
    <w:rsid w:val="00140DD8"/>
    <w:rsid w:val="0014434D"/>
    <w:rsid w:val="001445A5"/>
    <w:rsid w:val="00146218"/>
    <w:rsid w:val="00146D4B"/>
    <w:rsid w:val="00150AAB"/>
    <w:rsid w:val="00153238"/>
    <w:rsid w:val="00153445"/>
    <w:rsid w:val="00156E91"/>
    <w:rsid w:val="00162FDA"/>
    <w:rsid w:val="00164756"/>
    <w:rsid w:val="00166AF0"/>
    <w:rsid w:val="00166E62"/>
    <w:rsid w:val="0017083B"/>
    <w:rsid w:val="001738AF"/>
    <w:rsid w:val="00176BD9"/>
    <w:rsid w:val="00177AC7"/>
    <w:rsid w:val="00180CBF"/>
    <w:rsid w:val="001816EF"/>
    <w:rsid w:val="0018656B"/>
    <w:rsid w:val="001A3F0B"/>
    <w:rsid w:val="001B142C"/>
    <w:rsid w:val="001B30FF"/>
    <w:rsid w:val="001C0EED"/>
    <w:rsid w:val="001C12D5"/>
    <w:rsid w:val="001C22D9"/>
    <w:rsid w:val="001C4177"/>
    <w:rsid w:val="001D0956"/>
    <w:rsid w:val="001D3FCC"/>
    <w:rsid w:val="001D4338"/>
    <w:rsid w:val="001E1A7D"/>
    <w:rsid w:val="001E6F85"/>
    <w:rsid w:val="001E7576"/>
    <w:rsid w:val="001F40A1"/>
    <w:rsid w:val="001F6384"/>
    <w:rsid w:val="00203E58"/>
    <w:rsid w:val="002209E5"/>
    <w:rsid w:val="00222057"/>
    <w:rsid w:val="00222CA6"/>
    <w:rsid w:val="00223439"/>
    <w:rsid w:val="0023680B"/>
    <w:rsid w:val="0023721C"/>
    <w:rsid w:val="00237CC7"/>
    <w:rsid w:val="00237D1C"/>
    <w:rsid w:val="00242F1F"/>
    <w:rsid w:val="00243A0A"/>
    <w:rsid w:val="00250216"/>
    <w:rsid w:val="0025290B"/>
    <w:rsid w:val="00254CB0"/>
    <w:rsid w:val="00257A4C"/>
    <w:rsid w:val="002666A6"/>
    <w:rsid w:val="002671F4"/>
    <w:rsid w:val="00267C39"/>
    <w:rsid w:val="00272F96"/>
    <w:rsid w:val="00273E7C"/>
    <w:rsid w:val="0028073E"/>
    <w:rsid w:val="0028182B"/>
    <w:rsid w:val="00282C7A"/>
    <w:rsid w:val="0028344E"/>
    <w:rsid w:val="00283C7C"/>
    <w:rsid w:val="00286C28"/>
    <w:rsid w:val="00290E33"/>
    <w:rsid w:val="0029531E"/>
    <w:rsid w:val="002977E8"/>
    <w:rsid w:val="00297EBC"/>
    <w:rsid w:val="002A0D60"/>
    <w:rsid w:val="002A2E3C"/>
    <w:rsid w:val="002B25FD"/>
    <w:rsid w:val="002B379B"/>
    <w:rsid w:val="002B3C60"/>
    <w:rsid w:val="002C2461"/>
    <w:rsid w:val="002C79CB"/>
    <w:rsid w:val="002D1793"/>
    <w:rsid w:val="002D1E15"/>
    <w:rsid w:val="002D2FA8"/>
    <w:rsid w:val="002E110D"/>
    <w:rsid w:val="002E3C4A"/>
    <w:rsid w:val="002E4B55"/>
    <w:rsid w:val="002E4E78"/>
    <w:rsid w:val="002F2266"/>
    <w:rsid w:val="002F525E"/>
    <w:rsid w:val="002F75DC"/>
    <w:rsid w:val="00310A86"/>
    <w:rsid w:val="00314AB7"/>
    <w:rsid w:val="00316C50"/>
    <w:rsid w:val="0031782C"/>
    <w:rsid w:val="00321E31"/>
    <w:rsid w:val="00324749"/>
    <w:rsid w:val="003332F7"/>
    <w:rsid w:val="003332F9"/>
    <w:rsid w:val="0033437A"/>
    <w:rsid w:val="003349CE"/>
    <w:rsid w:val="0034090A"/>
    <w:rsid w:val="0034153A"/>
    <w:rsid w:val="003450A8"/>
    <w:rsid w:val="003630D3"/>
    <w:rsid w:val="0036574B"/>
    <w:rsid w:val="003657A0"/>
    <w:rsid w:val="00367B4B"/>
    <w:rsid w:val="00376F65"/>
    <w:rsid w:val="0039437A"/>
    <w:rsid w:val="00395C72"/>
    <w:rsid w:val="003A20C9"/>
    <w:rsid w:val="003A6901"/>
    <w:rsid w:val="003B1C0F"/>
    <w:rsid w:val="003B2F83"/>
    <w:rsid w:val="003B36B4"/>
    <w:rsid w:val="003B3CAA"/>
    <w:rsid w:val="003B4002"/>
    <w:rsid w:val="003B600F"/>
    <w:rsid w:val="003C0F05"/>
    <w:rsid w:val="003C4CBD"/>
    <w:rsid w:val="003D1CD0"/>
    <w:rsid w:val="003E35DA"/>
    <w:rsid w:val="003E68F3"/>
    <w:rsid w:val="003F1605"/>
    <w:rsid w:val="003F42A5"/>
    <w:rsid w:val="003F6C9E"/>
    <w:rsid w:val="003F6EB6"/>
    <w:rsid w:val="003F79F9"/>
    <w:rsid w:val="00403DB0"/>
    <w:rsid w:val="0041150B"/>
    <w:rsid w:val="0043632A"/>
    <w:rsid w:val="00436614"/>
    <w:rsid w:val="00442C0E"/>
    <w:rsid w:val="0044453C"/>
    <w:rsid w:val="004462D1"/>
    <w:rsid w:val="004507B3"/>
    <w:rsid w:val="00451145"/>
    <w:rsid w:val="004557AA"/>
    <w:rsid w:val="00456511"/>
    <w:rsid w:val="00456CF8"/>
    <w:rsid w:val="00456DC7"/>
    <w:rsid w:val="004600D8"/>
    <w:rsid w:val="0046184B"/>
    <w:rsid w:val="004630D2"/>
    <w:rsid w:val="00473883"/>
    <w:rsid w:val="0048236D"/>
    <w:rsid w:val="004829E5"/>
    <w:rsid w:val="004918A6"/>
    <w:rsid w:val="00495D8C"/>
    <w:rsid w:val="004A30FE"/>
    <w:rsid w:val="004A58D2"/>
    <w:rsid w:val="004A5F6A"/>
    <w:rsid w:val="004A6D84"/>
    <w:rsid w:val="004B4FCA"/>
    <w:rsid w:val="004B6355"/>
    <w:rsid w:val="004C1899"/>
    <w:rsid w:val="004C31F5"/>
    <w:rsid w:val="004C41F7"/>
    <w:rsid w:val="004D7026"/>
    <w:rsid w:val="004E32D9"/>
    <w:rsid w:val="004E402B"/>
    <w:rsid w:val="004F2F18"/>
    <w:rsid w:val="004F2FA1"/>
    <w:rsid w:val="004F5425"/>
    <w:rsid w:val="00501596"/>
    <w:rsid w:val="005021B9"/>
    <w:rsid w:val="005053CD"/>
    <w:rsid w:val="0050583A"/>
    <w:rsid w:val="00510F45"/>
    <w:rsid w:val="00512903"/>
    <w:rsid w:val="0053409B"/>
    <w:rsid w:val="0053523F"/>
    <w:rsid w:val="00535478"/>
    <w:rsid w:val="005378E9"/>
    <w:rsid w:val="005409AC"/>
    <w:rsid w:val="00546906"/>
    <w:rsid w:val="00551E56"/>
    <w:rsid w:val="00552350"/>
    <w:rsid w:val="00552F3B"/>
    <w:rsid w:val="00552F61"/>
    <w:rsid w:val="005544B3"/>
    <w:rsid w:val="00557B53"/>
    <w:rsid w:val="00560D83"/>
    <w:rsid w:val="0056695B"/>
    <w:rsid w:val="005673E2"/>
    <w:rsid w:val="0057084F"/>
    <w:rsid w:val="005717CD"/>
    <w:rsid w:val="00571D28"/>
    <w:rsid w:val="00572C85"/>
    <w:rsid w:val="00577681"/>
    <w:rsid w:val="00580B09"/>
    <w:rsid w:val="0058188D"/>
    <w:rsid w:val="005927CC"/>
    <w:rsid w:val="005B15EA"/>
    <w:rsid w:val="005B28BE"/>
    <w:rsid w:val="005B6003"/>
    <w:rsid w:val="005D2902"/>
    <w:rsid w:val="005D44A2"/>
    <w:rsid w:val="005E21CD"/>
    <w:rsid w:val="005E7700"/>
    <w:rsid w:val="005F2DBB"/>
    <w:rsid w:val="005F3AD9"/>
    <w:rsid w:val="005F74B1"/>
    <w:rsid w:val="005F7A6F"/>
    <w:rsid w:val="005F7E62"/>
    <w:rsid w:val="0060153B"/>
    <w:rsid w:val="00602266"/>
    <w:rsid w:val="006074A7"/>
    <w:rsid w:val="00611417"/>
    <w:rsid w:val="00620425"/>
    <w:rsid w:val="0062517C"/>
    <w:rsid w:val="006273E3"/>
    <w:rsid w:val="0063233B"/>
    <w:rsid w:val="0063515C"/>
    <w:rsid w:val="00664EBE"/>
    <w:rsid w:val="00665171"/>
    <w:rsid w:val="00674E2D"/>
    <w:rsid w:val="00687890"/>
    <w:rsid w:val="006923C7"/>
    <w:rsid w:val="006A2F2C"/>
    <w:rsid w:val="006B1515"/>
    <w:rsid w:val="006B6D1D"/>
    <w:rsid w:val="006C378D"/>
    <w:rsid w:val="006C4363"/>
    <w:rsid w:val="006C5197"/>
    <w:rsid w:val="006C659F"/>
    <w:rsid w:val="006D146E"/>
    <w:rsid w:val="006D251F"/>
    <w:rsid w:val="006D33E9"/>
    <w:rsid w:val="006D392E"/>
    <w:rsid w:val="006D720B"/>
    <w:rsid w:val="006E33E3"/>
    <w:rsid w:val="006E6657"/>
    <w:rsid w:val="006E7C2C"/>
    <w:rsid w:val="006F2DCD"/>
    <w:rsid w:val="006F6377"/>
    <w:rsid w:val="007035A4"/>
    <w:rsid w:val="00704F59"/>
    <w:rsid w:val="00706683"/>
    <w:rsid w:val="00706A5D"/>
    <w:rsid w:val="0071030F"/>
    <w:rsid w:val="007261C8"/>
    <w:rsid w:val="00730D46"/>
    <w:rsid w:val="0073151F"/>
    <w:rsid w:val="007329E8"/>
    <w:rsid w:val="00732C35"/>
    <w:rsid w:val="007355B6"/>
    <w:rsid w:val="00736175"/>
    <w:rsid w:val="00743EEA"/>
    <w:rsid w:val="007529AA"/>
    <w:rsid w:val="0075522A"/>
    <w:rsid w:val="00755AF9"/>
    <w:rsid w:val="007628D7"/>
    <w:rsid w:val="007641E2"/>
    <w:rsid w:val="007733B1"/>
    <w:rsid w:val="00774388"/>
    <w:rsid w:val="00774B91"/>
    <w:rsid w:val="007808C2"/>
    <w:rsid w:val="007816D3"/>
    <w:rsid w:val="0078304C"/>
    <w:rsid w:val="00784551"/>
    <w:rsid w:val="00787C57"/>
    <w:rsid w:val="00792136"/>
    <w:rsid w:val="00792B80"/>
    <w:rsid w:val="00792D9A"/>
    <w:rsid w:val="007933F5"/>
    <w:rsid w:val="007938CE"/>
    <w:rsid w:val="0079694B"/>
    <w:rsid w:val="00797388"/>
    <w:rsid w:val="0079767C"/>
    <w:rsid w:val="0079771C"/>
    <w:rsid w:val="007A3DB1"/>
    <w:rsid w:val="007A3F40"/>
    <w:rsid w:val="007A6814"/>
    <w:rsid w:val="007A7FA8"/>
    <w:rsid w:val="007B1762"/>
    <w:rsid w:val="007B281E"/>
    <w:rsid w:val="007B7E30"/>
    <w:rsid w:val="007C16CE"/>
    <w:rsid w:val="007C2410"/>
    <w:rsid w:val="007C447F"/>
    <w:rsid w:val="007D5918"/>
    <w:rsid w:val="007D7966"/>
    <w:rsid w:val="007D7ECA"/>
    <w:rsid w:val="007F476F"/>
    <w:rsid w:val="007F6CAA"/>
    <w:rsid w:val="0080370D"/>
    <w:rsid w:val="008038AE"/>
    <w:rsid w:val="00804890"/>
    <w:rsid w:val="00814603"/>
    <w:rsid w:val="0081749D"/>
    <w:rsid w:val="00817AEF"/>
    <w:rsid w:val="00821149"/>
    <w:rsid w:val="008245E6"/>
    <w:rsid w:val="008312A2"/>
    <w:rsid w:val="008327FA"/>
    <w:rsid w:val="00840305"/>
    <w:rsid w:val="008418B8"/>
    <w:rsid w:val="00843299"/>
    <w:rsid w:val="00851378"/>
    <w:rsid w:val="008657AB"/>
    <w:rsid w:val="00872109"/>
    <w:rsid w:val="00875C5D"/>
    <w:rsid w:val="00876838"/>
    <w:rsid w:val="00884091"/>
    <w:rsid w:val="0088421A"/>
    <w:rsid w:val="008916AD"/>
    <w:rsid w:val="0089730B"/>
    <w:rsid w:val="008A51FF"/>
    <w:rsid w:val="008B0071"/>
    <w:rsid w:val="008B050E"/>
    <w:rsid w:val="008B1BD4"/>
    <w:rsid w:val="008B4AB9"/>
    <w:rsid w:val="008B568F"/>
    <w:rsid w:val="008B6475"/>
    <w:rsid w:val="008C3CA1"/>
    <w:rsid w:val="008C547C"/>
    <w:rsid w:val="008C5930"/>
    <w:rsid w:val="008C6FB9"/>
    <w:rsid w:val="008D325C"/>
    <w:rsid w:val="008D4F56"/>
    <w:rsid w:val="008D6306"/>
    <w:rsid w:val="008D7BDD"/>
    <w:rsid w:val="008E20B6"/>
    <w:rsid w:val="008E4A86"/>
    <w:rsid w:val="008E5B8A"/>
    <w:rsid w:val="00907C2F"/>
    <w:rsid w:val="009210AA"/>
    <w:rsid w:val="00922AE2"/>
    <w:rsid w:val="00923276"/>
    <w:rsid w:val="009261B1"/>
    <w:rsid w:val="009309C4"/>
    <w:rsid w:val="0094371F"/>
    <w:rsid w:val="009443CD"/>
    <w:rsid w:val="009454F2"/>
    <w:rsid w:val="00945C4D"/>
    <w:rsid w:val="009470E2"/>
    <w:rsid w:val="00951A9A"/>
    <w:rsid w:val="0095543B"/>
    <w:rsid w:val="0095583C"/>
    <w:rsid w:val="00957B47"/>
    <w:rsid w:val="00966739"/>
    <w:rsid w:val="00967043"/>
    <w:rsid w:val="00971536"/>
    <w:rsid w:val="00973C84"/>
    <w:rsid w:val="00981289"/>
    <w:rsid w:val="00983469"/>
    <w:rsid w:val="00986E98"/>
    <w:rsid w:val="00990733"/>
    <w:rsid w:val="009918F5"/>
    <w:rsid w:val="00991EE4"/>
    <w:rsid w:val="00992A24"/>
    <w:rsid w:val="00994765"/>
    <w:rsid w:val="00995502"/>
    <w:rsid w:val="009A6753"/>
    <w:rsid w:val="009B2E30"/>
    <w:rsid w:val="009B34A5"/>
    <w:rsid w:val="009B3594"/>
    <w:rsid w:val="009B4882"/>
    <w:rsid w:val="009B4999"/>
    <w:rsid w:val="009B6DE1"/>
    <w:rsid w:val="009B6F31"/>
    <w:rsid w:val="009C4A6D"/>
    <w:rsid w:val="009C5A63"/>
    <w:rsid w:val="009C626E"/>
    <w:rsid w:val="009D12BC"/>
    <w:rsid w:val="009D2AC2"/>
    <w:rsid w:val="009E606E"/>
    <w:rsid w:val="009F2A05"/>
    <w:rsid w:val="009F505D"/>
    <w:rsid w:val="009F6C2E"/>
    <w:rsid w:val="009F793A"/>
    <w:rsid w:val="00A003C9"/>
    <w:rsid w:val="00A004F0"/>
    <w:rsid w:val="00A014FC"/>
    <w:rsid w:val="00A023E9"/>
    <w:rsid w:val="00A03DDB"/>
    <w:rsid w:val="00A13C89"/>
    <w:rsid w:val="00A14ABB"/>
    <w:rsid w:val="00A166E3"/>
    <w:rsid w:val="00A23591"/>
    <w:rsid w:val="00A238F7"/>
    <w:rsid w:val="00A347CF"/>
    <w:rsid w:val="00A35A28"/>
    <w:rsid w:val="00A416D8"/>
    <w:rsid w:val="00A42FA6"/>
    <w:rsid w:val="00A5150F"/>
    <w:rsid w:val="00A54CBA"/>
    <w:rsid w:val="00A56BE2"/>
    <w:rsid w:val="00A57701"/>
    <w:rsid w:val="00A6044E"/>
    <w:rsid w:val="00A6621B"/>
    <w:rsid w:val="00A67526"/>
    <w:rsid w:val="00A70DB5"/>
    <w:rsid w:val="00A7247E"/>
    <w:rsid w:val="00A815F0"/>
    <w:rsid w:val="00A8508B"/>
    <w:rsid w:val="00A96244"/>
    <w:rsid w:val="00A96696"/>
    <w:rsid w:val="00A979BE"/>
    <w:rsid w:val="00AA27A8"/>
    <w:rsid w:val="00AB02BD"/>
    <w:rsid w:val="00AB36A4"/>
    <w:rsid w:val="00AB488A"/>
    <w:rsid w:val="00AC1288"/>
    <w:rsid w:val="00AD3791"/>
    <w:rsid w:val="00AD4338"/>
    <w:rsid w:val="00AD500E"/>
    <w:rsid w:val="00AE00A5"/>
    <w:rsid w:val="00AE2E92"/>
    <w:rsid w:val="00AE4E36"/>
    <w:rsid w:val="00AE7BE0"/>
    <w:rsid w:val="00AF24F5"/>
    <w:rsid w:val="00AF4C79"/>
    <w:rsid w:val="00AF6340"/>
    <w:rsid w:val="00B0101B"/>
    <w:rsid w:val="00B03323"/>
    <w:rsid w:val="00B04497"/>
    <w:rsid w:val="00B06B05"/>
    <w:rsid w:val="00B14286"/>
    <w:rsid w:val="00B14B1A"/>
    <w:rsid w:val="00B232EA"/>
    <w:rsid w:val="00B255A0"/>
    <w:rsid w:val="00B27227"/>
    <w:rsid w:val="00B3771A"/>
    <w:rsid w:val="00B475EB"/>
    <w:rsid w:val="00B501C5"/>
    <w:rsid w:val="00B52526"/>
    <w:rsid w:val="00B52C6D"/>
    <w:rsid w:val="00B57514"/>
    <w:rsid w:val="00B64079"/>
    <w:rsid w:val="00B64BF6"/>
    <w:rsid w:val="00B67ECB"/>
    <w:rsid w:val="00B710C7"/>
    <w:rsid w:val="00B71479"/>
    <w:rsid w:val="00B73537"/>
    <w:rsid w:val="00B7421E"/>
    <w:rsid w:val="00B74894"/>
    <w:rsid w:val="00B769F0"/>
    <w:rsid w:val="00B77EEC"/>
    <w:rsid w:val="00B801F5"/>
    <w:rsid w:val="00B8197F"/>
    <w:rsid w:val="00B84119"/>
    <w:rsid w:val="00B86D4B"/>
    <w:rsid w:val="00B9202B"/>
    <w:rsid w:val="00B937E8"/>
    <w:rsid w:val="00B94C7A"/>
    <w:rsid w:val="00BA25E4"/>
    <w:rsid w:val="00BA4C8E"/>
    <w:rsid w:val="00BA5988"/>
    <w:rsid w:val="00BA788F"/>
    <w:rsid w:val="00BB0E74"/>
    <w:rsid w:val="00BB1C5C"/>
    <w:rsid w:val="00BB4EE2"/>
    <w:rsid w:val="00BB5473"/>
    <w:rsid w:val="00BC04FC"/>
    <w:rsid w:val="00BC7E16"/>
    <w:rsid w:val="00BD1733"/>
    <w:rsid w:val="00BD3DED"/>
    <w:rsid w:val="00BD6A6E"/>
    <w:rsid w:val="00BE05F2"/>
    <w:rsid w:val="00BE078A"/>
    <w:rsid w:val="00BE102D"/>
    <w:rsid w:val="00BE5FA8"/>
    <w:rsid w:val="00BE7353"/>
    <w:rsid w:val="00BF110B"/>
    <w:rsid w:val="00BF3E7B"/>
    <w:rsid w:val="00C02F06"/>
    <w:rsid w:val="00C27793"/>
    <w:rsid w:val="00C27F42"/>
    <w:rsid w:val="00C30549"/>
    <w:rsid w:val="00C30E2F"/>
    <w:rsid w:val="00C3336C"/>
    <w:rsid w:val="00C337B9"/>
    <w:rsid w:val="00C403D0"/>
    <w:rsid w:val="00C43CD2"/>
    <w:rsid w:val="00C473E6"/>
    <w:rsid w:val="00C520B4"/>
    <w:rsid w:val="00C525D4"/>
    <w:rsid w:val="00C54C6F"/>
    <w:rsid w:val="00C6386D"/>
    <w:rsid w:val="00C65329"/>
    <w:rsid w:val="00C66A08"/>
    <w:rsid w:val="00C66AAA"/>
    <w:rsid w:val="00C7301C"/>
    <w:rsid w:val="00C7739A"/>
    <w:rsid w:val="00C815C7"/>
    <w:rsid w:val="00C87218"/>
    <w:rsid w:val="00C87B29"/>
    <w:rsid w:val="00C934E0"/>
    <w:rsid w:val="00C96F24"/>
    <w:rsid w:val="00CA2F2C"/>
    <w:rsid w:val="00CA65F9"/>
    <w:rsid w:val="00CA7F06"/>
    <w:rsid w:val="00CB11EA"/>
    <w:rsid w:val="00CB337D"/>
    <w:rsid w:val="00CB3A2C"/>
    <w:rsid w:val="00CB6076"/>
    <w:rsid w:val="00CC32FA"/>
    <w:rsid w:val="00CC3CCB"/>
    <w:rsid w:val="00CC4B39"/>
    <w:rsid w:val="00CC50C0"/>
    <w:rsid w:val="00CD09E9"/>
    <w:rsid w:val="00CD0DEC"/>
    <w:rsid w:val="00CD310C"/>
    <w:rsid w:val="00CD59B7"/>
    <w:rsid w:val="00CE2351"/>
    <w:rsid w:val="00CE3B1A"/>
    <w:rsid w:val="00CE5855"/>
    <w:rsid w:val="00CF6DB9"/>
    <w:rsid w:val="00CF7DA6"/>
    <w:rsid w:val="00D0510C"/>
    <w:rsid w:val="00D0567E"/>
    <w:rsid w:val="00D10A35"/>
    <w:rsid w:val="00D113DC"/>
    <w:rsid w:val="00D149FC"/>
    <w:rsid w:val="00D14B48"/>
    <w:rsid w:val="00D16D07"/>
    <w:rsid w:val="00D228E0"/>
    <w:rsid w:val="00D248A5"/>
    <w:rsid w:val="00D250E5"/>
    <w:rsid w:val="00D26996"/>
    <w:rsid w:val="00D270AA"/>
    <w:rsid w:val="00D27329"/>
    <w:rsid w:val="00D310CA"/>
    <w:rsid w:val="00D32A1A"/>
    <w:rsid w:val="00D45135"/>
    <w:rsid w:val="00D460FC"/>
    <w:rsid w:val="00D467B7"/>
    <w:rsid w:val="00D47546"/>
    <w:rsid w:val="00D53D75"/>
    <w:rsid w:val="00D57B84"/>
    <w:rsid w:val="00D64656"/>
    <w:rsid w:val="00D7206D"/>
    <w:rsid w:val="00D761CB"/>
    <w:rsid w:val="00D76227"/>
    <w:rsid w:val="00D81D72"/>
    <w:rsid w:val="00D83D54"/>
    <w:rsid w:val="00D872C9"/>
    <w:rsid w:val="00D935ED"/>
    <w:rsid w:val="00D93E61"/>
    <w:rsid w:val="00D953EF"/>
    <w:rsid w:val="00D96408"/>
    <w:rsid w:val="00D97116"/>
    <w:rsid w:val="00DA0BDC"/>
    <w:rsid w:val="00DA4AF2"/>
    <w:rsid w:val="00DA5B06"/>
    <w:rsid w:val="00DA6CB8"/>
    <w:rsid w:val="00DA7849"/>
    <w:rsid w:val="00DB2466"/>
    <w:rsid w:val="00DB30EF"/>
    <w:rsid w:val="00DB3B00"/>
    <w:rsid w:val="00DB5DCC"/>
    <w:rsid w:val="00DB7A67"/>
    <w:rsid w:val="00DB7D9F"/>
    <w:rsid w:val="00DC1BD2"/>
    <w:rsid w:val="00DC3339"/>
    <w:rsid w:val="00DC3D87"/>
    <w:rsid w:val="00DC74CF"/>
    <w:rsid w:val="00DD0721"/>
    <w:rsid w:val="00DD3E23"/>
    <w:rsid w:val="00DD4D0E"/>
    <w:rsid w:val="00DD4D34"/>
    <w:rsid w:val="00DD6306"/>
    <w:rsid w:val="00DE5871"/>
    <w:rsid w:val="00DE7A71"/>
    <w:rsid w:val="00DF0400"/>
    <w:rsid w:val="00E054BD"/>
    <w:rsid w:val="00E24A20"/>
    <w:rsid w:val="00E41375"/>
    <w:rsid w:val="00E43174"/>
    <w:rsid w:val="00E4516E"/>
    <w:rsid w:val="00E52D31"/>
    <w:rsid w:val="00E56DE2"/>
    <w:rsid w:val="00E727CC"/>
    <w:rsid w:val="00E72924"/>
    <w:rsid w:val="00E76329"/>
    <w:rsid w:val="00E81837"/>
    <w:rsid w:val="00E839CE"/>
    <w:rsid w:val="00E83C28"/>
    <w:rsid w:val="00E86EB1"/>
    <w:rsid w:val="00EA1346"/>
    <w:rsid w:val="00EA35BE"/>
    <w:rsid w:val="00EA4330"/>
    <w:rsid w:val="00EA656D"/>
    <w:rsid w:val="00EA7516"/>
    <w:rsid w:val="00EB294E"/>
    <w:rsid w:val="00EB65F3"/>
    <w:rsid w:val="00EB7AFA"/>
    <w:rsid w:val="00EB7B42"/>
    <w:rsid w:val="00EC22AE"/>
    <w:rsid w:val="00EC4685"/>
    <w:rsid w:val="00EE28F8"/>
    <w:rsid w:val="00EE6217"/>
    <w:rsid w:val="00EF4C38"/>
    <w:rsid w:val="00EF518B"/>
    <w:rsid w:val="00F0043F"/>
    <w:rsid w:val="00F036DF"/>
    <w:rsid w:val="00F15E9D"/>
    <w:rsid w:val="00F16720"/>
    <w:rsid w:val="00F21BAE"/>
    <w:rsid w:val="00F316B8"/>
    <w:rsid w:val="00F341ED"/>
    <w:rsid w:val="00F3511B"/>
    <w:rsid w:val="00F40383"/>
    <w:rsid w:val="00F424A8"/>
    <w:rsid w:val="00F4534C"/>
    <w:rsid w:val="00F458C9"/>
    <w:rsid w:val="00F467C6"/>
    <w:rsid w:val="00F500E0"/>
    <w:rsid w:val="00F543D8"/>
    <w:rsid w:val="00F56A8E"/>
    <w:rsid w:val="00F654FD"/>
    <w:rsid w:val="00F72E2B"/>
    <w:rsid w:val="00F80262"/>
    <w:rsid w:val="00F90CBF"/>
    <w:rsid w:val="00F94738"/>
    <w:rsid w:val="00F94D4D"/>
    <w:rsid w:val="00FA2803"/>
    <w:rsid w:val="00FA662D"/>
    <w:rsid w:val="00FA6674"/>
    <w:rsid w:val="00FB20EA"/>
    <w:rsid w:val="00FC372B"/>
    <w:rsid w:val="00FC5DC4"/>
    <w:rsid w:val="00FD4111"/>
    <w:rsid w:val="00FD58C5"/>
    <w:rsid w:val="00FD5BE8"/>
    <w:rsid w:val="00FE0DC3"/>
    <w:rsid w:val="00FF3967"/>
    <w:rsid w:val="00FF6F48"/>
    <w:rsid w:val="453C336C"/>
    <w:rsid w:val="6B50E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2487"/>
  <w15:docId w15:val="{EF29E014-DCD1-4509-93EF-91A7D5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uiPriority w:val="99"/>
    <w:rsid w:val="00C6386D"/>
    <w:rPr>
      <w:color w:val="073D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6386D"/>
    <w:rPr>
      <w:color w:val="522647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color w:val="44494F" w:themeColor="text1" w:themeShade="BF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s.Strong@uconn.edu" TargetMode="External"/><Relationship Id="rId18" Type="http://schemas.openxmlformats.org/officeDocument/2006/relationships/hyperlink" Target="https://huskyct.uconn.edu/" TargetMode="External"/><Relationship Id="rId26" Type="http://schemas.openxmlformats.org/officeDocument/2006/relationships/hyperlink" Target="https://socialwork.media.uconn.edu/wp-content/uploads/sites/3705/2024/08/How-To-Request-a-Desk-Copy-1.pdf" TargetMode="External"/><Relationship Id="rId39" Type="http://schemas.openxmlformats.org/officeDocument/2006/relationships/hyperlink" Target="https://equity.uconn.edu/" TargetMode="External"/><Relationship Id="rId21" Type="http://schemas.openxmlformats.org/officeDocument/2006/relationships/hyperlink" Target="https://edtech.uconn.edu/huskyct/" TargetMode="External"/><Relationship Id="rId34" Type="http://schemas.openxmlformats.org/officeDocument/2006/relationships/hyperlink" Target="https://payroll.uconn.edu/direct-deposit/" TargetMode="External"/><Relationship Id="rId42" Type="http://schemas.openxmlformats.org/officeDocument/2006/relationships/hyperlink" Target="mailto:rachel.schwartz@uconn.edu" TargetMode="External"/><Relationship Id="rId47" Type="http://schemas.openxmlformats.org/officeDocument/2006/relationships/hyperlink" Target="mailto:sswstudentservices@uconn.edu" TargetMode="External"/><Relationship Id="rId50" Type="http://schemas.openxmlformats.org/officeDocument/2006/relationships/hyperlink" Target="https://socialwork.uconn.edu/info-faculty-staff/" TargetMode="External"/><Relationship Id="rId55" Type="http://schemas.openxmlformats.org/officeDocument/2006/relationships/hyperlink" Target="https://kb.uconn.edu/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ail.uconn.edu/" TargetMode="External"/><Relationship Id="rId29" Type="http://schemas.openxmlformats.org/officeDocument/2006/relationships/hyperlink" Target="https://park.uconn.edu/employees/hartford/" TargetMode="External"/><Relationship Id="rId11" Type="http://schemas.openxmlformats.org/officeDocument/2006/relationships/hyperlink" Target="https://secure.dc4.pageuppeople.com/apply/967/aw/applicationForm" TargetMode="External"/><Relationship Id="rId24" Type="http://schemas.openxmlformats.org/officeDocument/2006/relationships/hyperlink" Target="https://studentadmin.uconn.edu/" TargetMode="External"/><Relationship Id="rId32" Type="http://schemas.openxmlformats.org/officeDocument/2006/relationships/hyperlink" Target="https://payroll.uconn.edu/" TargetMode="External"/><Relationship Id="rId37" Type="http://schemas.openxmlformats.org/officeDocument/2006/relationships/hyperlink" Target="mailto:hr@uconn.edu" TargetMode="External"/><Relationship Id="rId40" Type="http://schemas.openxmlformats.org/officeDocument/2006/relationships/hyperlink" Target="https://email.uconn.edu/" TargetMode="External"/><Relationship Id="rId45" Type="http://schemas.openxmlformats.org/officeDocument/2006/relationships/hyperlink" Target="https://huskyct.uconn.edu/" TargetMode="External"/><Relationship Id="rId53" Type="http://schemas.openxmlformats.org/officeDocument/2006/relationships/hyperlink" Target="https://socialwork.media.uconn.edu/wp-content/uploads/sites/3705/2024/07/Quick-Links-for-Adjuncts.pdf" TargetMode="External"/><Relationship Id="rId58" Type="http://schemas.openxmlformats.org/officeDocument/2006/relationships/hyperlink" Target="https://hartford.uconn.edu/university-life/student-resources/" TargetMode="External"/><Relationship Id="rId5" Type="http://schemas.openxmlformats.org/officeDocument/2006/relationships/styles" Target="styles.xml"/><Relationship Id="rId61" Type="http://schemas.openxmlformats.org/officeDocument/2006/relationships/hyperlink" Target="mailto:Chelsea.Lebron@uconn.edu" TargetMode="External"/><Relationship Id="rId19" Type="http://schemas.openxmlformats.org/officeDocument/2006/relationships/hyperlink" Target="https://studentadmin.uconn.edu/" TargetMode="External"/><Relationship Id="rId14" Type="http://schemas.openxmlformats.org/officeDocument/2006/relationships/hyperlink" Target="mailto:Chelsea.Lebron@uconn.edu" TargetMode="External"/><Relationship Id="rId22" Type="http://schemas.openxmlformats.org/officeDocument/2006/relationships/hyperlink" Target="https://kb.uconn.edu/space/TL/27170897953/Changes+to+HuskyCT+Course+Copy+Process#Click-Here-for-the-HuskyCT-Course-Request-Form" TargetMode="External"/><Relationship Id="rId27" Type="http://schemas.openxmlformats.org/officeDocument/2006/relationships/hyperlink" Target="mailto:Chelsea.Lebron@uconn.edu" TargetMode="External"/><Relationship Id="rId30" Type="http://schemas.openxmlformats.org/officeDocument/2006/relationships/hyperlink" Target="https://park.uconn.edu/employees/stamford/" TargetMode="External"/><Relationship Id="rId35" Type="http://schemas.openxmlformats.org/officeDocument/2006/relationships/hyperlink" Target="https://hr.uconn.edu/before-you-start/" TargetMode="External"/><Relationship Id="rId43" Type="http://schemas.openxmlformats.org/officeDocument/2006/relationships/hyperlink" Target="mailto:paula.nieman@uconn.edu" TargetMode="External"/><Relationship Id="rId48" Type="http://schemas.openxmlformats.org/officeDocument/2006/relationships/hyperlink" Target="mailto:Chelsea.Lebron@uconn.edu" TargetMode="External"/><Relationship Id="rId56" Type="http://schemas.openxmlformats.org/officeDocument/2006/relationships/hyperlink" Target="https://nam10.safelinks.protection.outlook.com/?url=https%3A%2F%2Fkb.ecampus.uconn.edu%2F2017%2F09%2F15%2Ffaculty-resources-for-teaching-online-at-uconn%2F&amp;data=05%7C02%7Cchelsea.lebron%40uconn.edu%7C4e1f0e05e81941947cc008dc97a82e8e%7C17f1a87e2a254eaab9df9d439034b080%7C0%7C0%7C638551995791182416%7CUnknown%7CTWFpbGZsb3d8eyJWIjoiMC4wLjAwMDAiLCJQIjoiV2luMzIiLCJBTiI6Ik1haWwiLCJXVCI6Mn0%3D%7C0%7C%7C%7C&amp;sdata=uiaKLmwLbfWwWhBrcOB7vlU1YS0rGjsUOj7E3T1%2B8pM%3D&amp;reserved=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ocialwork.media.uconn.edu/wp-content/uploads/sites/3705/2024/08/Adjunct-Resource-Guide-Fall-2024-1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cure.dc4.pageuppeople.com/apply/967/aw/applicationForm" TargetMode="External"/><Relationship Id="rId17" Type="http://schemas.openxmlformats.org/officeDocument/2006/relationships/hyperlink" Target="https://techsupport.uconn.edu/" TargetMode="External"/><Relationship Id="rId25" Type="http://schemas.openxmlformats.org/officeDocument/2006/relationships/hyperlink" Target="https://huskyct.uconn.edu/" TargetMode="External"/><Relationship Id="rId33" Type="http://schemas.openxmlformats.org/officeDocument/2006/relationships/hyperlink" Target="https://payroll.media.uconn.edu/wp-content/uploads/sites/2008/2024/12/2025-Payroll-Calendar.pdf" TargetMode="External"/><Relationship Id="rId38" Type="http://schemas.openxmlformats.org/officeDocument/2006/relationships/hyperlink" Target="https://hr.uconn.edu/learningatwork/" TargetMode="External"/><Relationship Id="rId46" Type="http://schemas.openxmlformats.org/officeDocument/2006/relationships/hyperlink" Target="https://socialwork.uconn.edu/current-students/" TargetMode="External"/><Relationship Id="rId59" Type="http://schemas.openxmlformats.org/officeDocument/2006/relationships/hyperlink" Target="mailto:Rachel.Schwartz@uconn.edu" TargetMode="External"/><Relationship Id="rId20" Type="http://schemas.openxmlformats.org/officeDocument/2006/relationships/hyperlink" Target="https://nam10.safelinks.protection.outlook.com/?url=https%3A%2F%2Fkb.uconn.edu%2Fspace%2FSAS%2F10776805549%2FRequesting%2BHuskyCT%2BCourses%2B(Instructors)&amp;data=05%7C02%7Cchelsea.lebron%40uconn.edu%7C6b67a7c6dad94395f97008dc0e12cc2b%7C17f1a87e2a254eaab9df9d439034b080%7C0%7C0%7C638400721090763630%7CUnknown%7CTWFpbGZsb3d8eyJWIjoiMC4wLjAwMDAiLCJQIjoiV2luMzIiLCJBTiI6Ik1haWwiLCJXVCI6Mn0%3D%7C3000%7C%7C%7C&amp;sdata=Uo09LzZm0DgrOEFES20V4L3ruMiCrS6OqX2vguZ19l8%3D&amp;reserved=0" TargetMode="External"/><Relationship Id="rId41" Type="http://schemas.openxmlformats.org/officeDocument/2006/relationships/hyperlink" Target="mailto:Chelsea.Lebron@uconn.edu" TargetMode="External"/><Relationship Id="rId54" Type="http://schemas.openxmlformats.org/officeDocument/2006/relationships/hyperlink" Target="https://policy.uconn.ed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netid.uconn.edu/" TargetMode="External"/><Relationship Id="rId23" Type="http://schemas.openxmlformats.org/officeDocument/2006/relationships/hyperlink" Target="https://edtech.uconn.edu/" TargetMode="External"/><Relationship Id="rId28" Type="http://schemas.openxmlformats.org/officeDocument/2006/relationships/hyperlink" Target="https://nam10.safelinks.protection.outlook.com/?url=https%3A%2F%2Fhr.uconn.edu%2Fnew-employee-welcome%2F&amp;data=05%7C02%7Cchelsea.lebron%40uconn.edu%7C49c395b6c3d54470333f08dcc218bfaf%7C17f1a87e2a254eaab9df9d439034b080%7C0%7C0%7C638598658749347323%7CUnknown%7CTWFpbGZsb3d8eyJWIjoiMC4wLjAwMDAiLCJQIjoiV2luMzIiLCJBTiI6Ik1haWwiLCJXVCI6Mn0%3D%7C0%7C%7C%7C&amp;sdata=WvhD8qMmSZmQuqNM%2BqVABjX1kyN2%2FA42jS2wzFPNr6U%3D&amp;reserved=0" TargetMode="External"/><Relationship Id="rId36" Type="http://schemas.openxmlformats.org/officeDocument/2006/relationships/hyperlink" Target="mailto:Iris.Strong@uconn.edu" TargetMode="External"/><Relationship Id="rId49" Type="http://schemas.openxmlformats.org/officeDocument/2006/relationships/hyperlink" Target="mailto:Chelsea.lebron@uconn.edu" TargetMode="External"/><Relationship Id="rId57" Type="http://schemas.openxmlformats.org/officeDocument/2006/relationships/hyperlink" Target="https://payroll.uconn.edu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onecard.uconn.edu/" TargetMode="External"/><Relationship Id="rId44" Type="http://schemas.openxmlformats.org/officeDocument/2006/relationships/hyperlink" Target="https://studentadmin.uconn.edu/" TargetMode="External"/><Relationship Id="rId52" Type="http://schemas.openxmlformats.org/officeDocument/2006/relationships/hyperlink" Target="https://huskyct.uconn.edu/ultra/courses/_161289_1/outline" TargetMode="External"/><Relationship Id="rId60" Type="http://schemas.openxmlformats.org/officeDocument/2006/relationships/hyperlink" Target="mailto:Paula.Nieman@ucon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s12004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950db6-e857-49de-9c09-12ddcf494c2f" xsi:nil="true"/>
    <lcf76f155ced4ddcb4097134ff3c332f xmlns="331e7ea6-9fc5-4f00-aafb-0fd3863a3c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19B6B1E2C94AB6E312DEBE462B47" ma:contentTypeVersion="11" ma:contentTypeDescription="Create a new document." ma:contentTypeScope="" ma:versionID="024d9036c5ebadd7fac9f4b9434fded0">
  <xsd:schema xmlns:xsd="http://www.w3.org/2001/XMLSchema" xmlns:xs="http://www.w3.org/2001/XMLSchema" xmlns:p="http://schemas.microsoft.com/office/2006/metadata/properties" xmlns:ns2="331e7ea6-9fc5-4f00-aafb-0fd3863a3cca" xmlns:ns3="18950db6-e857-49de-9c09-12ddcf494c2f" targetNamespace="http://schemas.microsoft.com/office/2006/metadata/properties" ma:root="true" ma:fieldsID="f7021633282d6586951825ae67a68590" ns2:_="" ns3:_="">
    <xsd:import namespace="331e7ea6-9fc5-4f00-aafb-0fd3863a3cca"/>
    <xsd:import namespace="18950db6-e857-49de-9c09-12ddcf49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7ea6-9fc5-4f00-aafb-0fd3863a3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0db6-e857-49de-9c09-12ddcf494c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4c599a-4688-4054-b5f4-62d0b23d66b2}" ma:internalName="TaxCatchAll" ma:showField="CatchAllData" ma:web="18950db6-e857-49de-9c09-12ddcf49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18950db6-e857-49de-9c09-12ddcf494c2f"/>
    <ds:schemaRef ds:uri="331e7ea6-9fc5-4f00-aafb-0fd3863a3cca"/>
  </ds:schemaRefs>
</ds:datastoreItem>
</file>

<file path=customXml/itemProps3.xml><?xml version="1.0" encoding="utf-8"?>
<ds:datastoreItem xmlns:ds="http://schemas.openxmlformats.org/officeDocument/2006/customXml" ds:itemID="{B0A26E2B-9DD2-4849-9EA0-DD660158A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7ea6-9fc5-4f00-aafb-0fd3863a3cca"/>
    <ds:schemaRef ds:uri="18950db6-e857-49de-9c09-12ddcf49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61</TotalTime>
  <Pages>5</Pages>
  <Words>2390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Rachel</dc:creator>
  <cp:keywords/>
  <dc:description/>
  <cp:lastModifiedBy>Schwartz, Rachel</cp:lastModifiedBy>
  <cp:revision>6</cp:revision>
  <dcterms:created xsi:type="dcterms:W3CDTF">2025-07-15T12:43:00Z</dcterms:created>
  <dcterms:modified xsi:type="dcterms:W3CDTF">2025-07-15T13:42:00Z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0x010100D71019B6B1E2C94AB6E312DEBE462B47</vt:lpwstr>
  </property>
  <property fmtid="{D5CDD505-2E9C-101B-9397-08002B2CF9AE}" pid="3" name="MediaServiceImageTags">
    <vt:lpwstr/>
  </property>
</Properties>
</file>